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49" w:rsidRDefault="00FD0C1C" w:rsidP="005D1B49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75pt;margin-top:-17.2pt;width:212.95pt;height:104.5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cnTAIAAGQEAAAOAAAAZHJzL2Uyb0RvYy54bWysVM1u2zAMvg/YOwi6r3bSpD9GnaJrl2HA&#10;/oBuD8DIcixMFjVJjZ3ddt8r7B122GG3vUL6RqPkNE03YIdhPgikSH0kP5I+O+9bzVbSeYWm5KOD&#10;nDNpBFbKLEv+/t38yQlnPoCpQKORJV9Lz89njx+ddbaQY2xQV9IxAjG+6GzJmxBskWVeNLIFf4BW&#10;GjLW6FoIpLplVjnoCL3V2TjPj7IOXWUdCuk93V4NRj5L+HUtRXhT114GpktOuYV0unQu4pnNzqBY&#10;OrCNEts04B+yaEEZCrqDuoIA7MapP6BaJRx6rMOBwDbDulZCphqomlH+WzXXDViZaiFyvN3R5P8f&#10;rHi9euuYqkp+mB9zZqClJm2+br5tvm9+bn7cfr79wsaRpc76gpyvLbmH/in21O1UsbcvUXzwzOBl&#10;A2YpL5zDrpFQUZaj+DLbezrg+Aiy6F5hRcHgJmAC6mvXRgqJFEbo1K31rkOyD0zQ5fg4n0yOppwJ&#10;so0m+eHpyTTFgOLuuXU+PJfYsiiU3NEIJHhYvfQhpgPFnUuM5lGraq60TopbLi61YyugcZmnb4v+&#10;wE0b1pX8dDqeDgw8gFj7HQLNaYUdZxp8oMu/QbYq0B5o1Zb8JI9fjAtF5PGZqZIcQOlBphK02RIb&#10;uRxYDf2iT51MrEfSF1itiWmHw9jTmpLQoPvEWUcjX3L/8QacpARfGOrW6WgyiTuSlMn0eEyK27cs&#10;9i1gBEGVPHA2iJch7VXi0V5QV+cq8X2fyTZlGuXUhu3axV3Z15PX/c9h9gsAAP//AwBQSwMEFAAG&#10;AAgAAAAhALTY0s/gAAAACwEAAA8AAABkcnMvZG93bnJldi54bWxMj8FOg0AQhu8mvsNmTLzZBWpV&#10;kKWpmF68FUyIty27AoGdJbvbFt/e6UlvM5kv/3x/vl3MxM7a+cGigHgVAdPYWjVgJ+Cz3j+8APNB&#10;opKTRS3gR3vYFrc3ucyUveBBn6vQMQpBn0kBfQhzxrlve22kX9lZI92+rTMy0Oo6rpy8ULiZeBJF&#10;T9zIAelDL2dd9rodq5MRUNZfb26XjGNz2Cele6+aj5o3QtzfLbtXYEEv4Q+Gqz6pQ0FOR3tC5dkk&#10;4Hm93hBKQ0wVrkC8SR+BHQUkaZICL3L+v0PxCwAA//8DAFBLAQItABQABgAIAAAAIQC2gziS/gAA&#10;AOEBAAATAAAAAAAAAAAAAAAAAAAAAABbQ29udGVudF9UeXBlc10ueG1sUEsBAi0AFAAGAAgAAAAh&#10;ADj9If/WAAAAlAEAAAsAAAAAAAAAAAAAAAAALwEAAF9yZWxzLy5yZWxzUEsBAi0AFAAGAAgAAAAh&#10;ANKyFydMAgAAZAQAAA4AAAAAAAAAAAAAAAAALgIAAGRycy9lMm9Eb2MueG1sUEsBAi0AFAAGAAgA&#10;AAAhALTY0s/gAAAACwEAAA8AAAAAAAAAAAAAAAAApgQAAGRycy9kb3ducmV2LnhtbFBLBQYAAAAA&#10;BAAEAPMAAACzBQAAAAA=&#10;" strokecolor="window">
            <v:textbox style="mso-fit-shape-to-text:t">
              <w:txbxContent>
                <w:p w:rsidR="00B00A65" w:rsidRPr="007D2E45" w:rsidRDefault="00B00A65" w:rsidP="00B00A65">
                  <w:pPr>
                    <w:rPr>
                      <w:sz w:val="28"/>
                      <w:szCs w:val="28"/>
                    </w:rPr>
                  </w:pPr>
                  <w:r w:rsidRPr="007D2E45">
                    <w:rPr>
                      <w:sz w:val="28"/>
                      <w:szCs w:val="28"/>
                    </w:rPr>
                    <w:t>УТВЕРЖДАЮ:</w:t>
                  </w:r>
                </w:p>
                <w:p w:rsidR="00B00A65" w:rsidRPr="007D2E45" w:rsidRDefault="00B00A65" w:rsidP="00B00A65">
                  <w:pPr>
                    <w:rPr>
                      <w:sz w:val="28"/>
                      <w:szCs w:val="28"/>
                    </w:rPr>
                  </w:pPr>
                  <w:r w:rsidRPr="007D2E45">
                    <w:rPr>
                      <w:sz w:val="28"/>
                      <w:szCs w:val="28"/>
                    </w:rPr>
                    <w:t>Председатель комитета по делам культуры и спорта</w:t>
                  </w:r>
                  <w:r>
                    <w:rPr>
                      <w:sz w:val="28"/>
                      <w:szCs w:val="28"/>
                    </w:rPr>
                    <w:t xml:space="preserve"> Кадуйского муниципального района</w:t>
                  </w:r>
                </w:p>
                <w:p w:rsidR="00B00A65" w:rsidRPr="007D2E45" w:rsidRDefault="00B00A65" w:rsidP="00B00A65">
                  <w:pPr>
                    <w:rPr>
                      <w:sz w:val="28"/>
                      <w:szCs w:val="28"/>
                    </w:rPr>
                  </w:pPr>
                  <w:r w:rsidRPr="007D2E45">
                    <w:rPr>
                      <w:sz w:val="28"/>
                      <w:szCs w:val="28"/>
                    </w:rPr>
                    <w:t>________________ М.В.Кус</w:t>
                  </w:r>
                </w:p>
                <w:p w:rsidR="00B00A65" w:rsidRPr="007D2E45" w:rsidRDefault="00272146" w:rsidP="00B00A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«____»____________ 2017</w:t>
                  </w:r>
                  <w:r w:rsidR="00B00A65" w:rsidRPr="007D2E45">
                    <w:rPr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margin-left:-30.75pt;margin-top:-17.8pt;width:212.95pt;height:120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sFRwIAAFsEAAAOAAAAZHJzL2Uyb0RvYy54bWysVM1uEzEQviPxDpbvdDchaZtVN1VpCUIq&#10;P1LhASZeb9bC6zG2m91w484r8A4cOHDjFdI3YuxN0wgkDog9WDOe8Tcz38zs2XnfaraWzis0JR8d&#10;5ZxJI7BSZlXy9+8WT0458wFMBRqNLPlGen4+f/zorLOFHGODupKOEYjxRWdL3oRgiyzzopEt+CO0&#10;0pCxRtdCINWtsspBR+itzsZ5fpx16CrrUEjv6fZqMPJ5wq9rKcKbuvYyMF1yyi2k06VzGc9sfgbF&#10;yoFtlNilAf+QRQvKUNA91BUEYLdO/QHVKuHQYx2OBLYZ1rUSMtVA1Yzy36q5acDKVAuR4+2eJv//&#10;YMXr9VvHVEW948xASy3aft1+237f/tz+uPt894WNI0ed9QW53lhyDv0z7KN/rNfbaxQfPDN42YBZ&#10;yQvnsGskVJTjKL7MDp4OOD6CLLtXWFEwuA2YgPratRGQKGGETr3a7Psj+8AEXY5P8snkeMqZINto&#10;kj+dnU5TDCjun1vnwwuJLYtCyR0NQIKH9bUPMR0o7l1S+qhVtVBaJ8WtlpfasTXQsCzSt0P3h27a&#10;sK7ks+l4OjBwaPMbv0egKa2w40yDD3T5N8hWBdoCrdqSn+bxi3GhiDw+N1WSAyg9yFSCNjtiI5cD&#10;q6Ff9uQY2V5itSGKHQ7TTttJQoPuE2cdTXrJ/cdbcJIye2moTbPRZBJXIymT6cmYFHdoWR5awAiC&#10;KnngbBAvQ1qnRKC9oHYuVCL6IZNdrjTBif/dtsUVOdST18M/Yf4LAAD//wMAUEsDBBQABgAIAAAA&#10;IQCst7q53wAAAAkBAAAPAAAAZHJzL2Rvd25yZXYueG1sTI8xT8MwFIR3JP6D9ZDYqE0gpYS8VCWo&#10;C1sTpIjNjU0SJX6ObLcN/x4zwXi60913+XYxEztr5wdLCPcrAUxTa9VAHcJHvb/bAPNBkpKTJY3w&#10;rT1si+urXGbKXuigz1XoWCwhn0mEPoQ549y3vTbSr+ysKXpf1hkZonQdV05eYrmZeCLEmhs5UFzo&#10;5azLXrdjdTIIZf356nbJODaHfVK6t6p5r3mDeHuz7F6ABb2EvzD84kd0KCLT0Z5IeTYhPKXxSkBY&#10;PybAop8K8QzsiJBs0gfgRc7/Pyh+AAAA//8DAFBLAQItABQABgAIAAAAIQC2gziS/gAAAOEBAAAT&#10;AAAAAAAAAAAAAAAAAAAAAABbQ29udGVudF9UeXBlc10ueG1sUEsBAi0AFAAGAAgAAAAhADj9If/W&#10;AAAAlAEAAAsAAAAAAAAAAAAAAAAALwEAAF9yZWxzLy5yZWxzUEsBAi0AFAAGAAgAAAAhAJhG2wVH&#10;AgAAWwQAAA4AAAAAAAAAAAAAAAAALgIAAGRycy9lMm9Eb2MueG1sUEsBAi0AFAAGAAgAAAAhAKy3&#10;urnfAAAACQEAAA8AAAAAAAAAAAAAAAAAoQQAAGRycy9kb3ducmV2LnhtbFBLBQYAAAAABAAEAPMA&#10;AACtBQAAAAA=&#10;" strokecolor="window">
            <v:textbox style="mso-fit-shape-to-text:t">
              <w:txbxContent>
                <w:p w:rsidR="00B00A65" w:rsidRPr="007D2E45" w:rsidRDefault="00B00A65" w:rsidP="00B00A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  <w:r w:rsidRPr="007D2E45">
                    <w:rPr>
                      <w:sz w:val="28"/>
                      <w:szCs w:val="28"/>
                    </w:rPr>
                    <w:t>:</w:t>
                  </w:r>
                </w:p>
                <w:p w:rsidR="00B00A65" w:rsidRDefault="00272146" w:rsidP="00B00A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районного Совета ветеранов войны, труда и правоохранительных органов</w:t>
                  </w:r>
                </w:p>
                <w:p w:rsidR="00272146" w:rsidRPr="007D2E45" w:rsidRDefault="00272146" w:rsidP="00B00A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В.Д.Ронжин</w:t>
                  </w:r>
                  <w:proofErr w:type="spellEnd"/>
                </w:p>
              </w:txbxContent>
            </v:textbox>
          </v:shape>
        </w:pict>
      </w:r>
    </w:p>
    <w:p w:rsidR="005D1B49" w:rsidRDefault="005D1B49" w:rsidP="005D1B49">
      <w:pPr>
        <w:jc w:val="center"/>
        <w:rPr>
          <w:sz w:val="24"/>
        </w:rPr>
      </w:pPr>
    </w:p>
    <w:p w:rsidR="005D1B49" w:rsidRDefault="005D1B49" w:rsidP="005D1B49">
      <w:pPr>
        <w:jc w:val="center"/>
        <w:rPr>
          <w:sz w:val="24"/>
        </w:rPr>
      </w:pPr>
    </w:p>
    <w:p w:rsidR="005D1B49" w:rsidRDefault="005D1B49" w:rsidP="005D1B49">
      <w:pPr>
        <w:jc w:val="center"/>
        <w:rPr>
          <w:sz w:val="24"/>
        </w:rPr>
      </w:pPr>
    </w:p>
    <w:p w:rsidR="00B00A65" w:rsidRDefault="005D1B49" w:rsidP="005D1B49">
      <w:pPr>
        <w:pStyle w:val="3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</w:t>
      </w:r>
    </w:p>
    <w:p w:rsidR="00B00A65" w:rsidRDefault="00B00A65" w:rsidP="005D1B49">
      <w:pPr>
        <w:pStyle w:val="3"/>
        <w:rPr>
          <w:b w:val="0"/>
          <w:i/>
        </w:rPr>
      </w:pPr>
    </w:p>
    <w:p w:rsidR="005D1B49" w:rsidRPr="00B00A65" w:rsidRDefault="005D1B49" w:rsidP="00B00A6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00A65">
        <w:rPr>
          <w:rFonts w:ascii="Times New Roman" w:hAnsi="Times New Roman" w:cs="Times New Roman"/>
          <w:sz w:val="28"/>
          <w:szCs w:val="28"/>
        </w:rPr>
        <w:t>Положение</w:t>
      </w:r>
    </w:p>
    <w:p w:rsidR="00732935" w:rsidRDefault="005D1B49" w:rsidP="00732935">
      <w:pPr>
        <w:jc w:val="center"/>
        <w:rPr>
          <w:sz w:val="28"/>
          <w:szCs w:val="28"/>
        </w:rPr>
      </w:pPr>
      <w:r w:rsidRPr="00B00A65">
        <w:rPr>
          <w:sz w:val="28"/>
          <w:szCs w:val="28"/>
        </w:rPr>
        <w:t>о проведен</w:t>
      </w:r>
      <w:r w:rsidR="003617FE">
        <w:rPr>
          <w:sz w:val="28"/>
          <w:szCs w:val="28"/>
        </w:rPr>
        <w:t>ии районного фестиваля</w:t>
      </w:r>
      <w:r w:rsidRPr="00B00A65">
        <w:rPr>
          <w:sz w:val="28"/>
          <w:szCs w:val="28"/>
        </w:rPr>
        <w:t xml:space="preserve"> творчества </w:t>
      </w:r>
      <w:r w:rsidR="003617FE">
        <w:rPr>
          <w:sz w:val="28"/>
          <w:szCs w:val="28"/>
        </w:rPr>
        <w:t xml:space="preserve">клубов </w:t>
      </w:r>
      <w:r w:rsidRPr="00B00A65">
        <w:rPr>
          <w:sz w:val="28"/>
          <w:szCs w:val="28"/>
        </w:rPr>
        <w:t xml:space="preserve">ветеранов </w:t>
      </w:r>
    </w:p>
    <w:p w:rsidR="000741EF" w:rsidRDefault="005D1B49" w:rsidP="00732935">
      <w:pPr>
        <w:jc w:val="center"/>
        <w:rPr>
          <w:sz w:val="28"/>
          <w:szCs w:val="28"/>
        </w:rPr>
      </w:pPr>
      <w:r w:rsidRPr="00B00A65">
        <w:rPr>
          <w:sz w:val="28"/>
          <w:szCs w:val="28"/>
        </w:rPr>
        <w:t>«</w:t>
      </w:r>
      <w:r w:rsidR="00B00A65" w:rsidRPr="00B00A65">
        <w:rPr>
          <w:sz w:val="28"/>
          <w:szCs w:val="28"/>
        </w:rPr>
        <w:t>Славлю Родину свою</w:t>
      </w:r>
      <w:r w:rsidRPr="00B00A65">
        <w:rPr>
          <w:sz w:val="28"/>
          <w:szCs w:val="28"/>
        </w:rPr>
        <w:t>»</w:t>
      </w:r>
      <w:r w:rsidR="000741EF">
        <w:rPr>
          <w:sz w:val="28"/>
          <w:szCs w:val="28"/>
        </w:rPr>
        <w:t xml:space="preserve">, </w:t>
      </w:r>
    </w:p>
    <w:p w:rsidR="003617FE" w:rsidRDefault="000741EF" w:rsidP="005D1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90-летию образования Кадуйского муниципального района, </w:t>
      </w:r>
      <w:r w:rsidR="00272146">
        <w:rPr>
          <w:sz w:val="28"/>
          <w:szCs w:val="28"/>
        </w:rPr>
        <w:t xml:space="preserve"> </w:t>
      </w:r>
    </w:p>
    <w:p w:rsidR="005D1B49" w:rsidRDefault="00272146" w:rsidP="005D1B49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FD0C1C">
        <w:rPr>
          <w:sz w:val="28"/>
          <w:szCs w:val="28"/>
        </w:rPr>
        <w:t xml:space="preserve"> областного фестиваля «Родники р</w:t>
      </w:r>
      <w:bookmarkStart w:id="0" w:name="_GoBack"/>
      <w:bookmarkEnd w:id="0"/>
      <w:r>
        <w:rPr>
          <w:sz w:val="28"/>
          <w:szCs w:val="28"/>
        </w:rPr>
        <w:t>оссийских деревень»</w:t>
      </w:r>
    </w:p>
    <w:p w:rsidR="001A1042" w:rsidRDefault="001A1042" w:rsidP="005D1B4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B00A65" w:rsidRPr="00B00A65" w:rsidRDefault="00B00A65" w:rsidP="005D1B49">
      <w:pPr>
        <w:jc w:val="center"/>
        <w:rPr>
          <w:sz w:val="28"/>
          <w:szCs w:val="28"/>
        </w:rPr>
      </w:pPr>
    </w:p>
    <w:p w:rsidR="001A1042" w:rsidRDefault="00B00A65" w:rsidP="001A1042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0A65">
        <w:rPr>
          <w:b/>
          <w:sz w:val="28"/>
          <w:szCs w:val="28"/>
        </w:rPr>
        <w:t>Основные положения</w:t>
      </w:r>
    </w:p>
    <w:p w:rsidR="00897988" w:rsidRDefault="001A1042" w:rsidP="001A1042">
      <w:pPr>
        <w:pStyle w:val="a5"/>
        <w:ind w:left="0" w:firstLine="720"/>
        <w:jc w:val="both"/>
        <w:rPr>
          <w:sz w:val="28"/>
          <w:szCs w:val="28"/>
        </w:rPr>
      </w:pPr>
      <w:r w:rsidRPr="001A1042">
        <w:rPr>
          <w:sz w:val="28"/>
          <w:szCs w:val="28"/>
        </w:rPr>
        <w:t>1.1.</w:t>
      </w:r>
      <w:r>
        <w:rPr>
          <w:sz w:val="28"/>
          <w:szCs w:val="28"/>
        </w:rPr>
        <w:t>Настоящее Положение определяет порядок и условия проведения районного фестиваля</w:t>
      </w:r>
      <w:r w:rsidR="003617FE">
        <w:rPr>
          <w:sz w:val="28"/>
          <w:szCs w:val="28"/>
        </w:rPr>
        <w:t xml:space="preserve"> творчества</w:t>
      </w:r>
      <w:r w:rsidR="005D1B49" w:rsidRPr="00B00A65">
        <w:rPr>
          <w:sz w:val="28"/>
          <w:szCs w:val="28"/>
        </w:rPr>
        <w:t xml:space="preserve"> </w:t>
      </w:r>
      <w:r w:rsidR="003617FE">
        <w:rPr>
          <w:sz w:val="28"/>
          <w:szCs w:val="28"/>
        </w:rPr>
        <w:t xml:space="preserve">клубов </w:t>
      </w:r>
      <w:r w:rsidR="005D1B49" w:rsidRPr="00B00A65">
        <w:rPr>
          <w:sz w:val="28"/>
          <w:szCs w:val="28"/>
        </w:rPr>
        <w:t xml:space="preserve">ветеранов </w:t>
      </w:r>
      <w:r w:rsidR="00B00A65" w:rsidRPr="00B00A65">
        <w:rPr>
          <w:sz w:val="28"/>
          <w:szCs w:val="28"/>
        </w:rPr>
        <w:t>«Славлю Родину свою»</w:t>
      </w:r>
      <w:r w:rsidR="00897988">
        <w:rPr>
          <w:sz w:val="28"/>
          <w:szCs w:val="28"/>
        </w:rPr>
        <w:t xml:space="preserve"> (далее – Фестиваль)</w:t>
      </w:r>
    </w:p>
    <w:p w:rsidR="00897988" w:rsidRDefault="00897988" w:rsidP="001A104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D5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B00A65" w:rsidRPr="00B00A65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 проходит в раках областного фестиваля «Родники российских деревень» и посвящен 90</w:t>
      </w:r>
      <w:r w:rsidRPr="00B00A65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образования Кадуйского муниципального района.</w:t>
      </w:r>
    </w:p>
    <w:p w:rsidR="005D1B49" w:rsidRPr="00B00A65" w:rsidRDefault="00897988" w:rsidP="00B00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00A65" w:rsidRPr="00B00A65">
        <w:rPr>
          <w:sz w:val="28"/>
          <w:szCs w:val="28"/>
        </w:rPr>
        <w:t xml:space="preserve">Фестиваль </w:t>
      </w:r>
      <w:r w:rsidR="000741EF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к</w:t>
      </w:r>
      <w:r w:rsidR="00B00A65" w:rsidRPr="00B00A65">
        <w:rPr>
          <w:sz w:val="28"/>
          <w:szCs w:val="28"/>
        </w:rPr>
        <w:t>омитетом по делам культуры и спорта Кадуйского муниципального района</w:t>
      </w:r>
      <w:r w:rsidRPr="00897988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</w:t>
      </w:r>
      <w:r w:rsidR="00B00A65" w:rsidRPr="00B00A65">
        <w:rPr>
          <w:sz w:val="28"/>
          <w:szCs w:val="28"/>
        </w:rPr>
        <w:t xml:space="preserve"> районным Советом ветеранов, муниципальным бюджетным учреждением культуры</w:t>
      </w:r>
      <w:r w:rsidR="00B00A65">
        <w:rPr>
          <w:sz w:val="28"/>
          <w:szCs w:val="28"/>
        </w:rPr>
        <w:t xml:space="preserve"> «Кадуйский Д</w:t>
      </w:r>
      <w:r w:rsidR="00B00A65" w:rsidRPr="00B00A65">
        <w:rPr>
          <w:sz w:val="28"/>
          <w:szCs w:val="28"/>
        </w:rPr>
        <w:t>ом культуры»</w:t>
      </w:r>
      <w:r w:rsidR="005D1B49" w:rsidRPr="00B00A65">
        <w:rPr>
          <w:sz w:val="28"/>
          <w:szCs w:val="28"/>
        </w:rPr>
        <w:t>.</w:t>
      </w:r>
    </w:p>
    <w:p w:rsidR="005D1B49" w:rsidRPr="00B00A65" w:rsidRDefault="005D1B49" w:rsidP="005D1B49">
      <w:pPr>
        <w:rPr>
          <w:sz w:val="28"/>
          <w:szCs w:val="28"/>
        </w:rPr>
      </w:pPr>
    </w:p>
    <w:p w:rsidR="005D1B49" w:rsidRPr="00B00A65" w:rsidRDefault="00897988" w:rsidP="00B00A65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Фестиваля</w:t>
      </w:r>
    </w:p>
    <w:p w:rsidR="005D1B49" w:rsidRPr="00B00A65" w:rsidRDefault="005D1B49" w:rsidP="00F71362">
      <w:pPr>
        <w:numPr>
          <w:ilvl w:val="0"/>
          <w:numId w:val="1"/>
        </w:numPr>
        <w:shd w:val="clear" w:color="auto" w:fill="FFFFFF"/>
        <w:spacing w:before="28" w:line="149" w:lineRule="atLeast"/>
        <w:jc w:val="both"/>
        <w:rPr>
          <w:sz w:val="28"/>
          <w:szCs w:val="28"/>
        </w:rPr>
      </w:pPr>
      <w:r w:rsidRPr="00B00A65">
        <w:rPr>
          <w:sz w:val="28"/>
          <w:szCs w:val="28"/>
        </w:rPr>
        <w:t>Активизация ветеранского движения в районе.</w:t>
      </w:r>
    </w:p>
    <w:p w:rsidR="005D1B49" w:rsidRPr="00B00A65" w:rsidRDefault="005D1B49" w:rsidP="00F71362">
      <w:pPr>
        <w:numPr>
          <w:ilvl w:val="0"/>
          <w:numId w:val="1"/>
        </w:numPr>
        <w:shd w:val="clear" w:color="auto" w:fill="FFFFFF"/>
        <w:spacing w:before="28" w:line="149" w:lineRule="atLeast"/>
        <w:jc w:val="both"/>
        <w:rPr>
          <w:sz w:val="28"/>
          <w:szCs w:val="28"/>
        </w:rPr>
      </w:pPr>
      <w:r w:rsidRPr="00B00A65">
        <w:rPr>
          <w:sz w:val="28"/>
          <w:szCs w:val="28"/>
        </w:rPr>
        <w:t>Создание условий для реализации культурных потребностей людей старшего поколения.</w:t>
      </w:r>
    </w:p>
    <w:p w:rsidR="005D1B49" w:rsidRPr="00B00A65" w:rsidRDefault="005D1B49" w:rsidP="00F71362">
      <w:pPr>
        <w:numPr>
          <w:ilvl w:val="0"/>
          <w:numId w:val="1"/>
        </w:numPr>
        <w:shd w:val="clear" w:color="auto" w:fill="FFFFFF"/>
        <w:spacing w:before="28" w:line="149" w:lineRule="atLeast"/>
        <w:jc w:val="both"/>
        <w:rPr>
          <w:sz w:val="28"/>
          <w:szCs w:val="28"/>
        </w:rPr>
      </w:pPr>
      <w:r w:rsidRPr="00B00A65">
        <w:rPr>
          <w:sz w:val="28"/>
          <w:szCs w:val="28"/>
        </w:rPr>
        <w:t>Содействие активному участию граждан пожилого возраста в жизни общества.</w:t>
      </w:r>
    </w:p>
    <w:p w:rsidR="005D1B49" w:rsidRDefault="005D1B49" w:rsidP="00F71362">
      <w:pPr>
        <w:numPr>
          <w:ilvl w:val="0"/>
          <w:numId w:val="1"/>
        </w:numPr>
        <w:jc w:val="both"/>
        <w:rPr>
          <w:sz w:val="28"/>
          <w:szCs w:val="28"/>
        </w:rPr>
      </w:pPr>
      <w:r w:rsidRPr="00B00A65">
        <w:rPr>
          <w:sz w:val="28"/>
          <w:szCs w:val="28"/>
        </w:rPr>
        <w:t>Пропаганда художественными средствами  любви к Родине</w:t>
      </w:r>
      <w:r w:rsidR="00B00A65" w:rsidRPr="00B00A65">
        <w:rPr>
          <w:sz w:val="28"/>
          <w:szCs w:val="28"/>
        </w:rPr>
        <w:t>,</w:t>
      </w:r>
      <w:r w:rsidRPr="00B00A65">
        <w:rPr>
          <w:sz w:val="28"/>
          <w:szCs w:val="28"/>
        </w:rPr>
        <w:t xml:space="preserve"> уважения к ее истории и традициям</w:t>
      </w:r>
      <w:r w:rsidR="00B00A65" w:rsidRPr="00B00A65">
        <w:rPr>
          <w:sz w:val="28"/>
          <w:szCs w:val="28"/>
        </w:rPr>
        <w:t>.</w:t>
      </w:r>
    </w:p>
    <w:p w:rsidR="000A682F" w:rsidRDefault="000A682F" w:rsidP="000A682F">
      <w:pPr>
        <w:ind w:left="360"/>
        <w:jc w:val="both"/>
        <w:rPr>
          <w:sz w:val="28"/>
          <w:szCs w:val="28"/>
        </w:rPr>
      </w:pPr>
    </w:p>
    <w:p w:rsidR="000A682F" w:rsidRDefault="00897988" w:rsidP="000A682F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Ф</w:t>
      </w:r>
      <w:r w:rsidR="000A682F" w:rsidRPr="000A682F">
        <w:rPr>
          <w:b/>
          <w:sz w:val="28"/>
          <w:szCs w:val="28"/>
        </w:rPr>
        <w:t>естиваля</w:t>
      </w:r>
    </w:p>
    <w:p w:rsidR="000A682F" w:rsidRPr="000A682F" w:rsidRDefault="000A682F" w:rsidP="000A682F">
      <w:pPr>
        <w:pStyle w:val="a5"/>
        <w:rPr>
          <w:b/>
          <w:sz w:val="28"/>
          <w:szCs w:val="28"/>
        </w:rPr>
      </w:pPr>
    </w:p>
    <w:p w:rsidR="000A682F" w:rsidRPr="000A682F" w:rsidRDefault="000A682F" w:rsidP="000A682F">
      <w:pPr>
        <w:widowControl w:val="0"/>
        <w:tabs>
          <w:tab w:val="left" w:pos="851"/>
        </w:tabs>
        <w:suppressAutoHyphens/>
        <w:ind w:firstLine="709"/>
        <w:jc w:val="both"/>
        <w:rPr>
          <w:rFonts w:eastAsia="SimSun" w:cs="Mangal"/>
          <w:b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3.1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>. Состав жюри формируется из руководителей организаций, деятелей культуры и искусства, представителей СМИ.</w:t>
      </w:r>
    </w:p>
    <w:p w:rsidR="000A682F" w:rsidRPr="000A682F" w:rsidRDefault="000A682F" w:rsidP="000A682F">
      <w:pPr>
        <w:widowControl w:val="0"/>
        <w:tabs>
          <w:tab w:val="left" w:pos="851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3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>.2. Жюри оценивает выступления участников согласно критериям оценки конкурсных выступлений</w:t>
      </w:r>
      <w:r w:rsidR="00523D5D">
        <w:rPr>
          <w:rFonts w:eastAsia="SimSun" w:cs="Mangal"/>
          <w:kern w:val="1"/>
          <w:sz w:val="28"/>
          <w:szCs w:val="28"/>
          <w:lang w:eastAsia="hi-IN" w:bidi="hi-IN"/>
        </w:rPr>
        <w:t xml:space="preserve"> (</w:t>
      </w:r>
      <w:r w:rsidR="00897988">
        <w:rPr>
          <w:rFonts w:eastAsia="SimSun" w:cs="Mangal"/>
          <w:kern w:val="1"/>
          <w:sz w:val="28"/>
          <w:szCs w:val="28"/>
          <w:lang w:eastAsia="hi-IN" w:bidi="hi-IN"/>
        </w:rPr>
        <w:t>кроме номинации «Декоративно-прикладное творчество»</w:t>
      </w:r>
      <w:r w:rsidR="00523D5D">
        <w:rPr>
          <w:rFonts w:eastAsia="SimSun" w:cs="Mangal"/>
          <w:kern w:val="1"/>
          <w:sz w:val="28"/>
          <w:szCs w:val="28"/>
          <w:lang w:eastAsia="hi-IN" w:bidi="hi-IN"/>
        </w:rPr>
        <w:t>).</w:t>
      </w:r>
    </w:p>
    <w:p w:rsidR="00523D5D" w:rsidRPr="000A682F" w:rsidRDefault="000A682F" w:rsidP="00523D5D">
      <w:pPr>
        <w:widowControl w:val="0"/>
        <w:tabs>
          <w:tab w:val="left" w:pos="851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3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 xml:space="preserve">.3. Жюри имеет право не присуждать звания лауреата </w:t>
      </w:r>
      <w:r w:rsidRPr="000A682F">
        <w:rPr>
          <w:rFonts w:eastAsia="SimSun" w:cs="Mangal"/>
          <w:kern w:val="1"/>
          <w:sz w:val="28"/>
          <w:szCs w:val="28"/>
          <w:lang w:val="en-US" w:eastAsia="hi-IN" w:bidi="hi-IN"/>
        </w:rPr>
        <w:t>I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 xml:space="preserve">, </w:t>
      </w:r>
      <w:r w:rsidRPr="000A682F">
        <w:rPr>
          <w:rFonts w:eastAsia="SimSun" w:cs="Mangal"/>
          <w:kern w:val="1"/>
          <w:sz w:val="28"/>
          <w:szCs w:val="28"/>
          <w:lang w:val="en-US" w:eastAsia="hi-IN" w:bidi="hi-IN"/>
        </w:rPr>
        <w:t>II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 xml:space="preserve"> и </w:t>
      </w:r>
      <w:r w:rsidRPr="000A682F">
        <w:rPr>
          <w:rFonts w:eastAsia="SimSun" w:cs="Mangal"/>
          <w:kern w:val="1"/>
          <w:sz w:val="28"/>
          <w:szCs w:val="28"/>
          <w:lang w:val="en-US" w:eastAsia="hi-IN" w:bidi="hi-IN"/>
        </w:rPr>
        <w:t>III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 xml:space="preserve"> степени, а также присуждать несколько званий лауреата </w:t>
      </w:r>
      <w:r w:rsidRPr="000A682F">
        <w:rPr>
          <w:rFonts w:eastAsia="SimSun" w:cs="Mangal"/>
          <w:kern w:val="1"/>
          <w:sz w:val="28"/>
          <w:szCs w:val="28"/>
          <w:lang w:val="en-US" w:eastAsia="hi-IN" w:bidi="hi-IN"/>
        </w:rPr>
        <w:t>I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 xml:space="preserve">, </w:t>
      </w:r>
      <w:r w:rsidRPr="000A682F">
        <w:rPr>
          <w:rFonts w:eastAsia="SimSun" w:cs="Mangal"/>
          <w:kern w:val="1"/>
          <w:sz w:val="28"/>
          <w:szCs w:val="28"/>
          <w:lang w:val="en-US" w:eastAsia="hi-IN" w:bidi="hi-IN"/>
        </w:rPr>
        <w:t>II</w:t>
      </w:r>
      <w:r w:rsidRPr="000A682F">
        <w:rPr>
          <w:rFonts w:eastAsia="SimSun" w:cs="Mangal"/>
          <w:kern w:val="1"/>
          <w:sz w:val="28"/>
          <w:szCs w:val="28"/>
          <w:lang w:eastAsia="hi-IN" w:bidi="hi-IN"/>
        </w:rPr>
        <w:t xml:space="preserve"> и </w:t>
      </w:r>
      <w:r w:rsidRPr="000A682F">
        <w:rPr>
          <w:rFonts w:eastAsia="SimSun" w:cs="Mangal"/>
          <w:kern w:val="1"/>
          <w:sz w:val="28"/>
          <w:szCs w:val="28"/>
          <w:lang w:val="en-US" w:eastAsia="hi-IN" w:bidi="hi-IN"/>
        </w:rPr>
        <w:t>III</w:t>
      </w:r>
      <w:r w:rsidR="00523D5D">
        <w:rPr>
          <w:rFonts w:eastAsia="SimSun" w:cs="Mangal"/>
          <w:kern w:val="1"/>
          <w:sz w:val="28"/>
          <w:szCs w:val="28"/>
          <w:lang w:eastAsia="hi-IN" w:bidi="hi-IN"/>
        </w:rPr>
        <w:t xml:space="preserve"> степени (кроме номинации «Декоративно-прикладное творчество»).</w:t>
      </w:r>
    </w:p>
    <w:p w:rsidR="000A682F" w:rsidRPr="000A682F" w:rsidRDefault="000A682F" w:rsidP="000A682F">
      <w:pPr>
        <w:widowControl w:val="0"/>
        <w:tabs>
          <w:tab w:val="left" w:pos="851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523D5D" w:rsidRPr="000A682F" w:rsidRDefault="000A682F" w:rsidP="00523D5D">
      <w:pPr>
        <w:widowControl w:val="0"/>
        <w:tabs>
          <w:tab w:val="left" w:pos="851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cs="Mangal"/>
          <w:kern w:val="1"/>
          <w:sz w:val="28"/>
          <w:szCs w:val="28"/>
          <w:lang w:bidi="hi-IN"/>
        </w:rPr>
        <w:lastRenderedPageBreak/>
        <w:t>3</w:t>
      </w:r>
      <w:r w:rsidRPr="000A682F">
        <w:rPr>
          <w:rFonts w:cs="Mangal"/>
          <w:kern w:val="1"/>
          <w:sz w:val="28"/>
          <w:szCs w:val="28"/>
          <w:lang w:bidi="hi-IN"/>
        </w:rPr>
        <w:t>.4. Жюри имеет право присуждать специальные призы и награды. При решении спорных вопросов председатель жюри имеет один дополнительный голос. Решения жюри, оформленные протоколом, окончательны, пересмотру и обжало</w:t>
      </w:r>
      <w:r w:rsidR="00523D5D">
        <w:rPr>
          <w:rFonts w:cs="Mangal"/>
          <w:kern w:val="1"/>
          <w:sz w:val="28"/>
          <w:szCs w:val="28"/>
          <w:lang w:bidi="hi-IN"/>
        </w:rPr>
        <w:t>ванию не подлежат. (</w:t>
      </w:r>
      <w:r w:rsidR="00523D5D">
        <w:rPr>
          <w:rFonts w:eastAsia="SimSun" w:cs="Mangal"/>
          <w:kern w:val="1"/>
          <w:sz w:val="28"/>
          <w:szCs w:val="28"/>
          <w:lang w:eastAsia="hi-IN" w:bidi="hi-IN"/>
        </w:rPr>
        <w:t>Кроме номинации «Декоративно-прикладное творчество»).</w:t>
      </w:r>
    </w:p>
    <w:p w:rsidR="001A1042" w:rsidRDefault="001A1042" w:rsidP="00523D5D">
      <w:pPr>
        <w:widowControl w:val="0"/>
        <w:shd w:val="clear" w:color="auto" w:fill="FFFFFF"/>
        <w:suppressAutoHyphens/>
        <w:jc w:val="both"/>
        <w:rPr>
          <w:rFonts w:cs="Mangal"/>
          <w:kern w:val="1"/>
          <w:sz w:val="28"/>
          <w:szCs w:val="28"/>
          <w:lang w:bidi="hi-IN"/>
        </w:rPr>
      </w:pPr>
    </w:p>
    <w:p w:rsidR="001A1042" w:rsidRDefault="00897988" w:rsidP="001A1042">
      <w:pPr>
        <w:pStyle w:val="a5"/>
        <w:widowControl w:val="0"/>
        <w:numPr>
          <w:ilvl w:val="0"/>
          <w:numId w:val="3"/>
        </w:numPr>
        <w:shd w:val="clear" w:color="auto" w:fill="FFFFFF"/>
        <w:suppressAutoHyphens/>
        <w:jc w:val="center"/>
        <w:rPr>
          <w:rFonts w:cs="Mangal"/>
          <w:b/>
          <w:kern w:val="1"/>
          <w:sz w:val="28"/>
          <w:szCs w:val="28"/>
          <w:lang w:bidi="hi-IN"/>
        </w:rPr>
      </w:pPr>
      <w:r>
        <w:rPr>
          <w:rFonts w:cs="Mangal"/>
          <w:b/>
          <w:kern w:val="1"/>
          <w:sz w:val="28"/>
          <w:szCs w:val="28"/>
          <w:lang w:bidi="hi-IN"/>
        </w:rPr>
        <w:t>Содержание Ф</w:t>
      </w:r>
      <w:r w:rsidR="001A1042" w:rsidRPr="001A1042">
        <w:rPr>
          <w:rFonts w:cs="Mangal"/>
          <w:b/>
          <w:kern w:val="1"/>
          <w:sz w:val="28"/>
          <w:szCs w:val="28"/>
          <w:lang w:bidi="hi-IN"/>
        </w:rPr>
        <w:t>естиваля</w:t>
      </w:r>
    </w:p>
    <w:p w:rsidR="001A1042" w:rsidRDefault="00897988" w:rsidP="00897988">
      <w:pPr>
        <w:pStyle w:val="a5"/>
        <w:ind w:left="0" w:firstLine="720"/>
        <w:jc w:val="both"/>
        <w:rPr>
          <w:sz w:val="28"/>
          <w:szCs w:val="28"/>
        </w:rPr>
      </w:pPr>
      <w:r>
        <w:rPr>
          <w:rFonts w:cs="Mangal"/>
          <w:kern w:val="1"/>
          <w:sz w:val="28"/>
          <w:szCs w:val="28"/>
          <w:lang w:bidi="hi-IN"/>
        </w:rPr>
        <w:t xml:space="preserve">4.1. </w:t>
      </w:r>
      <w:r w:rsidR="001A1042">
        <w:rPr>
          <w:rFonts w:cs="Mangal"/>
          <w:kern w:val="1"/>
          <w:sz w:val="28"/>
          <w:szCs w:val="28"/>
          <w:lang w:bidi="hi-IN"/>
        </w:rPr>
        <w:t>Фестива</w:t>
      </w:r>
      <w:r>
        <w:rPr>
          <w:rFonts w:cs="Mangal"/>
          <w:kern w:val="1"/>
          <w:sz w:val="28"/>
          <w:szCs w:val="28"/>
          <w:lang w:bidi="hi-IN"/>
        </w:rPr>
        <w:t>ль пройдет 21 октября 2017 года</w:t>
      </w:r>
      <w:r w:rsidRPr="00897988">
        <w:rPr>
          <w:sz w:val="28"/>
          <w:szCs w:val="28"/>
        </w:rPr>
        <w:t xml:space="preserve"> </w:t>
      </w:r>
      <w:r w:rsidRPr="00B00A65">
        <w:rPr>
          <w:sz w:val="28"/>
          <w:szCs w:val="28"/>
        </w:rPr>
        <w:t xml:space="preserve">по адресу: </w:t>
      </w:r>
      <w:proofErr w:type="spellStart"/>
      <w:r w:rsidRPr="00B00A65">
        <w:rPr>
          <w:sz w:val="28"/>
          <w:szCs w:val="28"/>
        </w:rPr>
        <w:t>п</w:t>
      </w:r>
      <w:proofErr w:type="gramStart"/>
      <w:r w:rsidRPr="00B00A65">
        <w:rPr>
          <w:sz w:val="28"/>
          <w:szCs w:val="28"/>
        </w:rPr>
        <w:t>.К</w:t>
      </w:r>
      <w:proofErr w:type="gramEnd"/>
      <w:r w:rsidRPr="00B00A65">
        <w:rPr>
          <w:sz w:val="28"/>
          <w:szCs w:val="28"/>
        </w:rPr>
        <w:t>адуй</w:t>
      </w:r>
      <w:proofErr w:type="spellEnd"/>
      <w:r w:rsidRPr="00B00A65">
        <w:rPr>
          <w:sz w:val="28"/>
          <w:szCs w:val="28"/>
        </w:rPr>
        <w:t>, ул.</w:t>
      </w:r>
      <w:r w:rsidR="00523D5D">
        <w:rPr>
          <w:sz w:val="28"/>
          <w:szCs w:val="28"/>
        </w:rPr>
        <w:t xml:space="preserve"> </w:t>
      </w:r>
      <w:r w:rsidRPr="00B00A65">
        <w:rPr>
          <w:sz w:val="28"/>
          <w:szCs w:val="28"/>
        </w:rPr>
        <w:t>Строителей, д.2, Кадуйский Дом культуры.</w:t>
      </w:r>
    </w:p>
    <w:p w:rsidR="003617FE" w:rsidRDefault="003617FE" w:rsidP="00897988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Направления Фестиваля:</w:t>
      </w:r>
    </w:p>
    <w:p w:rsidR="003617FE" w:rsidRDefault="003617FE" w:rsidP="00897988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творческих коллективов, солистов, чтецов;</w:t>
      </w:r>
    </w:p>
    <w:p w:rsidR="003617FE" w:rsidRPr="003617FE" w:rsidRDefault="003617FE" w:rsidP="003617FE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выставка декоративно-прикладного творчества «Красота своими руками»</w:t>
      </w:r>
      <w:r w:rsidR="00065FDA">
        <w:rPr>
          <w:sz w:val="28"/>
          <w:szCs w:val="28"/>
        </w:rPr>
        <w:t>.</w:t>
      </w:r>
    </w:p>
    <w:p w:rsidR="001A1042" w:rsidRPr="003617FE" w:rsidRDefault="003617FE" w:rsidP="003617FE">
      <w:pPr>
        <w:widowControl w:val="0"/>
        <w:shd w:val="clear" w:color="auto" w:fill="FFFFFF"/>
        <w:suppressAutoHyphens/>
        <w:ind w:left="720"/>
        <w:rPr>
          <w:rFonts w:cs="Mangal"/>
          <w:kern w:val="1"/>
          <w:sz w:val="28"/>
          <w:szCs w:val="28"/>
          <w:lang w:bidi="hi-IN"/>
        </w:rPr>
      </w:pPr>
      <w:r>
        <w:rPr>
          <w:rFonts w:cs="Mangal"/>
          <w:kern w:val="1"/>
          <w:sz w:val="28"/>
          <w:szCs w:val="28"/>
          <w:lang w:bidi="hi-IN"/>
        </w:rPr>
        <w:t>4.3.</w:t>
      </w:r>
      <w:r w:rsidR="001A1042" w:rsidRPr="003617FE">
        <w:rPr>
          <w:rFonts w:cs="Mangal"/>
          <w:kern w:val="1"/>
          <w:sz w:val="28"/>
          <w:szCs w:val="28"/>
          <w:lang w:bidi="hi-IN"/>
        </w:rPr>
        <w:t>Номинации фестиваля:</w:t>
      </w:r>
    </w:p>
    <w:p w:rsidR="001A1042" w:rsidRPr="00F71362" w:rsidRDefault="001A1042" w:rsidP="00065F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362">
        <w:rPr>
          <w:sz w:val="28"/>
          <w:szCs w:val="28"/>
        </w:rPr>
        <w:t>«Коллективы» (от 2-х человек)</w:t>
      </w:r>
    </w:p>
    <w:p w:rsidR="001A1042" w:rsidRPr="00F71362" w:rsidRDefault="001A1042" w:rsidP="00065F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362">
        <w:rPr>
          <w:sz w:val="28"/>
          <w:szCs w:val="28"/>
        </w:rPr>
        <w:t>«Художественное слово» (чтецы, театрализованные постановки)</w:t>
      </w:r>
    </w:p>
    <w:p w:rsidR="001A1042" w:rsidRDefault="001A1042" w:rsidP="00065FD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362">
        <w:rPr>
          <w:sz w:val="28"/>
          <w:szCs w:val="28"/>
        </w:rPr>
        <w:t>«Солисты»</w:t>
      </w:r>
    </w:p>
    <w:p w:rsidR="001A1042" w:rsidRPr="00F71362" w:rsidRDefault="001A1042" w:rsidP="00065F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«</w:t>
      </w:r>
      <w:r w:rsidR="00523D5D">
        <w:rPr>
          <w:sz w:val="28"/>
          <w:szCs w:val="28"/>
        </w:rPr>
        <w:t>Декоративно</w:t>
      </w:r>
      <w:r>
        <w:rPr>
          <w:sz w:val="28"/>
          <w:szCs w:val="28"/>
        </w:rPr>
        <w:t>-прикладное творчество»</w:t>
      </w:r>
      <w:r w:rsidR="003617FE">
        <w:rPr>
          <w:sz w:val="28"/>
          <w:szCs w:val="28"/>
        </w:rPr>
        <w:t xml:space="preserve"> (участие в выставке «Красота своими руками»</w:t>
      </w:r>
      <w:r>
        <w:rPr>
          <w:sz w:val="28"/>
          <w:szCs w:val="28"/>
        </w:rPr>
        <w:t>)</w:t>
      </w:r>
    </w:p>
    <w:p w:rsidR="005D1B49" w:rsidRPr="00B00A65" w:rsidRDefault="005D1B49" w:rsidP="005D1B49">
      <w:pPr>
        <w:rPr>
          <w:sz w:val="28"/>
          <w:szCs w:val="28"/>
        </w:rPr>
      </w:pPr>
    </w:p>
    <w:p w:rsidR="00272146" w:rsidRPr="003617FE" w:rsidRDefault="005D1B49" w:rsidP="003617FE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617FE">
        <w:rPr>
          <w:b/>
          <w:sz w:val="28"/>
          <w:szCs w:val="28"/>
        </w:rPr>
        <w:t>Условия</w:t>
      </w:r>
      <w:r w:rsidR="001A1042" w:rsidRPr="003617FE">
        <w:rPr>
          <w:b/>
          <w:sz w:val="28"/>
          <w:szCs w:val="28"/>
        </w:rPr>
        <w:t xml:space="preserve"> и порядок проведения фестиваля</w:t>
      </w:r>
    </w:p>
    <w:p w:rsidR="00F71362" w:rsidRDefault="005F1B4D" w:rsidP="008979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97988">
        <w:rPr>
          <w:sz w:val="28"/>
          <w:szCs w:val="28"/>
        </w:rPr>
        <w:t>.</w:t>
      </w:r>
      <w:r w:rsidR="000A682F">
        <w:rPr>
          <w:sz w:val="28"/>
          <w:szCs w:val="28"/>
        </w:rPr>
        <w:t xml:space="preserve"> </w:t>
      </w:r>
      <w:r w:rsidR="00897988">
        <w:rPr>
          <w:sz w:val="28"/>
          <w:szCs w:val="28"/>
        </w:rPr>
        <w:t>Критерии оценки в номинациях «Коллективы», «Соло», «Художественное слово»:</w:t>
      </w:r>
    </w:p>
    <w:p w:rsidR="00F71362" w:rsidRPr="00F71362" w:rsidRDefault="00F71362" w:rsidP="00F71362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F71362">
        <w:rPr>
          <w:sz w:val="28"/>
          <w:szCs w:val="28"/>
        </w:rPr>
        <w:t>- индивидуальность (авторское исполнение);</w:t>
      </w:r>
    </w:p>
    <w:p w:rsidR="00F71362" w:rsidRPr="00F71362" w:rsidRDefault="00F71362" w:rsidP="00F71362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F71362">
        <w:rPr>
          <w:sz w:val="28"/>
          <w:szCs w:val="28"/>
        </w:rPr>
        <w:t>- профессионализм (качество исполнения);</w:t>
      </w:r>
    </w:p>
    <w:p w:rsidR="00F71362" w:rsidRPr="00F71362" w:rsidRDefault="00F71362" w:rsidP="00F71362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F71362">
        <w:rPr>
          <w:sz w:val="28"/>
          <w:szCs w:val="28"/>
        </w:rPr>
        <w:t>- верность традиции (самобытность);</w:t>
      </w:r>
    </w:p>
    <w:p w:rsidR="00F71362" w:rsidRPr="00F71362" w:rsidRDefault="00F71362" w:rsidP="00F71362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F71362">
        <w:rPr>
          <w:sz w:val="28"/>
          <w:szCs w:val="28"/>
        </w:rPr>
        <w:t>- оригинальность;</w:t>
      </w:r>
    </w:p>
    <w:p w:rsidR="00F71362" w:rsidRPr="00F71362" w:rsidRDefault="00F71362" w:rsidP="00F71362">
      <w:pPr>
        <w:tabs>
          <w:tab w:val="left" w:pos="426"/>
        </w:tabs>
        <w:ind w:firstLine="680"/>
        <w:jc w:val="both"/>
        <w:rPr>
          <w:sz w:val="28"/>
          <w:szCs w:val="28"/>
        </w:rPr>
      </w:pPr>
      <w:r w:rsidRPr="00F71362">
        <w:rPr>
          <w:sz w:val="28"/>
          <w:szCs w:val="28"/>
        </w:rPr>
        <w:t>- эксклюзивность номера (в единственном, неповторимом варианте).</w:t>
      </w:r>
    </w:p>
    <w:p w:rsidR="00897988" w:rsidRDefault="005D1B49" w:rsidP="00330AAA">
      <w:pPr>
        <w:ind w:firstLine="709"/>
        <w:jc w:val="both"/>
        <w:rPr>
          <w:sz w:val="28"/>
          <w:szCs w:val="28"/>
        </w:rPr>
      </w:pPr>
      <w:r w:rsidRPr="00B00A65">
        <w:rPr>
          <w:sz w:val="28"/>
          <w:szCs w:val="28"/>
        </w:rPr>
        <w:t xml:space="preserve">Программа выступления  коллектива – </w:t>
      </w:r>
      <w:r w:rsidR="00F314BD">
        <w:rPr>
          <w:sz w:val="28"/>
          <w:szCs w:val="28"/>
        </w:rPr>
        <w:t>до 10 минут, соло – 3-5минут, художественное слово - до 10 мин.</w:t>
      </w:r>
    </w:p>
    <w:p w:rsidR="00897988" w:rsidRDefault="005F1B4D" w:rsidP="0033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97988">
        <w:rPr>
          <w:sz w:val="28"/>
          <w:szCs w:val="28"/>
        </w:rPr>
        <w:t>. Требования к оформлению выставки.</w:t>
      </w:r>
    </w:p>
    <w:p w:rsidR="00897988" w:rsidRPr="00897988" w:rsidRDefault="00330AAA" w:rsidP="00897988">
      <w:pPr>
        <w:snapToGrid w:val="0"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  <w:r w:rsidR="00897988" w:rsidRPr="00897988">
        <w:rPr>
          <w:rFonts w:eastAsia="SimSun"/>
          <w:kern w:val="1"/>
          <w:sz w:val="28"/>
          <w:szCs w:val="28"/>
          <w:lang w:eastAsia="hi-IN" w:bidi="hi-IN"/>
        </w:rPr>
        <w:t xml:space="preserve">Каждому </w:t>
      </w:r>
      <w:r w:rsidR="00897988">
        <w:rPr>
          <w:rFonts w:eastAsia="SimSun"/>
          <w:kern w:val="1"/>
          <w:sz w:val="28"/>
          <w:szCs w:val="28"/>
          <w:lang w:eastAsia="hi-IN" w:bidi="hi-IN"/>
        </w:rPr>
        <w:t>клубу ветеранов</w:t>
      </w:r>
      <w:r w:rsidR="00897988" w:rsidRPr="00897988">
        <w:rPr>
          <w:rFonts w:eastAsia="SimSun"/>
          <w:kern w:val="1"/>
          <w:sz w:val="28"/>
          <w:szCs w:val="28"/>
          <w:lang w:eastAsia="hi-IN" w:bidi="hi-IN"/>
        </w:rPr>
        <w:t xml:space="preserve"> предоставляется экспозиционное место в фойе </w:t>
      </w:r>
      <w:r w:rsidR="00065FDA">
        <w:rPr>
          <w:rFonts w:eastAsia="SimSun"/>
          <w:kern w:val="1"/>
          <w:sz w:val="28"/>
          <w:szCs w:val="28"/>
          <w:lang w:eastAsia="hi-IN" w:bidi="hi-IN"/>
        </w:rPr>
        <w:t>Дома культуры, экспозиции оформляются участниками самостоятельно не позднее, чем за 1 час до начала мероприятия.</w:t>
      </w:r>
    </w:p>
    <w:p w:rsidR="00523D5D" w:rsidRDefault="00897988" w:rsidP="00897988">
      <w:pPr>
        <w:widowControl w:val="0"/>
        <w:suppressAutoHyphens/>
        <w:snapToGrid w:val="0"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897988">
        <w:rPr>
          <w:rFonts w:eastAsia="SimSun"/>
          <w:kern w:val="1"/>
          <w:sz w:val="28"/>
          <w:szCs w:val="28"/>
          <w:lang w:eastAsia="hi-IN" w:bidi="hi-IN"/>
        </w:rPr>
        <w:t xml:space="preserve">На всех работах должна быть напечатана информация в следующем порядке (этикетаж): ФИО автора, возраст, населенный пункт, </w:t>
      </w:r>
      <w:r w:rsidR="00523D5D">
        <w:rPr>
          <w:rFonts w:eastAsia="SimSun"/>
          <w:kern w:val="1"/>
          <w:sz w:val="28"/>
          <w:szCs w:val="28"/>
          <w:lang w:eastAsia="hi-IN" w:bidi="hi-IN"/>
        </w:rPr>
        <w:t xml:space="preserve">принадлежность к клубу ветеранов, </w:t>
      </w:r>
      <w:r w:rsidRPr="00897988">
        <w:rPr>
          <w:rFonts w:eastAsia="SimSun"/>
          <w:kern w:val="1"/>
          <w:sz w:val="28"/>
          <w:szCs w:val="28"/>
          <w:lang w:eastAsia="hi-IN" w:bidi="hi-IN"/>
        </w:rPr>
        <w:t>наименование изделия, дат</w:t>
      </w:r>
      <w:r w:rsidR="00523D5D">
        <w:rPr>
          <w:rFonts w:eastAsia="SimSun"/>
          <w:kern w:val="1"/>
          <w:sz w:val="28"/>
          <w:szCs w:val="28"/>
          <w:lang w:eastAsia="hi-IN" w:bidi="hi-IN"/>
        </w:rPr>
        <w:t>а создания, бытовое назначение.</w:t>
      </w:r>
    </w:p>
    <w:p w:rsidR="00523D5D" w:rsidRDefault="00523D5D" w:rsidP="00897988">
      <w:pPr>
        <w:widowControl w:val="0"/>
        <w:suppressAutoHyphens/>
        <w:snapToGrid w:val="0"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Победитель выставки определяется путем тайного голосования зрителей.</w:t>
      </w:r>
    </w:p>
    <w:p w:rsidR="00523D5D" w:rsidRDefault="005F1B4D" w:rsidP="00C30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23D5D">
        <w:rPr>
          <w:sz w:val="28"/>
          <w:szCs w:val="28"/>
        </w:rPr>
        <w:t xml:space="preserve">. </w:t>
      </w:r>
      <w:r w:rsidR="005D1B49" w:rsidRPr="00B00A65">
        <w:rPr>
          <w:sz w:val="28"/>
          <w:szCs w:val="28"/>
        </w:rPr>
        <w:t>З</w:t>
      </w:r>
      <w:r w:rsidR="002F3180">
        <w:rPr>
          <w:sz w:val="28"/>
          <w:szCs w:val="28"/>
        </w:rPr>
        <w:t xml:space="preserve">аявки на участие </w:t>
      </w:r>
      <w:r w:rsidR="00523D5D">
        <w:rPr>
          <w:sz w:val="28"/>
          <w:szCs w:val="28"/>
        </w:rPr>
        <w:t xml:space="preserve">в Фестивале </w:t>
      </w:r>
      <w:r w:rsidR="002F3180">
        <w:rPr>
          <w:sz w:val="28"/>
          <w:szCs w:val="28"/>
        </w:rPr>
        <w:t xml:space="preserve">принимаются </w:t>
      </w:r>
      <w:r w:rsidR="005D1B49" w:rsidRPr="00B00A65">
        <w:rPr>
          <w:sz w:val="28"/>
          <w:szCs w:val="28"/>
        </w:rPr>
        <w:t xml:space="preserve">до </w:t>
      </w:r>
      <w:r w:rsidR="00C306EB">
        <w:rPr>
          <w:b/>
          <w:sz w:val="28"/>
          <w:szCs w:val="28"/>
        </w:rPr>
        <w:t>16</w:t>
      </w:r>
      <w:r w:rsidR="005D1B49" w:rsidRPr="002F3180">
        <w:rPr>
          <w:b/>
          <w:sz w:val="28"/>
          <w:szCs w:val="28"/>
        </w:rPr>
        <w:t xml:space="preserve"> октября</w:t>
      </w:r>
      <w:r w:rsidR="00C306EB">
        <w:rPr>
          <w:sz w:val="28"/>
          <w:szCs w:val="28"/>
        </w:rPr>
        <w:t xml:space="preserve"> 2017</w:t>
      </w:r>
      <w:r w:rsidR="005D1B49" w:rsidRPr="00B00A6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</w:t>
      </w:r>
      <w:r w:rsidR="002F3180">
        <w:rPr>
          <w:sz w:val="28"/>
          <w:szCs w:val="28"/>
        </w:rPr>
        <w:t xml:space="preserve">: </w:t>
      </w:r>
      <w:proofErr w:type="spellStart"/>
      <w:r w:rsidR="002F3180">
        <w:rPr>
          <w:sz w:val="28"/>
          <w:szCs w:val="28"/>
        </w:rPr>
        <w:t>ул</w:t>
      </w:r>
      <w:proofErr w:type="gramStart"/>
      <w:r w:rsidR="002F3180">
        <w:rPr>
          <w:sz w:val="28"/>
          <w:szCs w:val="28"/>
        </w:rPr>
        <w:t>.С</w:t>
      </w:r>
      <w:proofErr w:type="gramEnd"/>
      <w:r w:rsidR="002F3180">
        <w:rPr>
          <w:sz w:val="28"/>
          <w:szCs w:val="28"/>
        </w:rPr>
        <w:t>троителей</w:t>
      </w:r>
      <w:proofErr w:type="spellEnd"/>
      <w:r w:rsidR="002F3180">
        <w:rPr>
          <w:sz w:val="28"/>
          <w:szCs w:val="28"/>
        </w:rPr>
        <w:t xml:space="preserve">, д.2, Кадуйский Дом культуры, справки по </w:t>
      </w:r>
      <w:r w:rsidR="005D1B49" w:rsidRPr="00B00A65">
        <w:rPr>
          <w:sz w:val="28"/>
          <w:szCs w:val="28"/>
        </w:rPr>
        <w:t>телефонам: 5-24-31</w:t>
      </w:r>
      <w:r w:rsidR="002F3180">
        <w:rPr>
          <w:sz w:val="28"/>
          <w:szCs w:val="28"/>
        </w:rPr>
        <w:t>, 5-19-60</w:t>
      </w:r>
    </w:p>
    <w:p w:rsidR="005F1B4D" w:rsidRDefault="005F1B4D" w:rsidP="005F1B4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23D5D">
        <w:rPr>
          <w:sz w:val="28"/>
          <w:szCs w:val="28"/>
        </w:rPr>
        <w:t xml:space="preserve">. </w:t>
      </w:r>
      <w:r w:rsidRPr="00F71362">
        <w:rPr>
          <w:sz w:val="28"/>
          <w:szCs w:val="28"/>
        </w:rPr>
        <w:t>Приветствуется семейственность</w:t>
      </w:r>
      <w:r>
        <w:rPr>
          <w:sz w:val="28"/>
          <w:szCs w:val="28"/>
        </w:rPr>
        <w:t xml:space="preserve"> участников фестиваля. </w:t>
      </w:r>
      <w:r w:rsidR="00523D5D">
        <w:rPr>
          <w:sz w:val="28"/>
          <w:szCs w:val="28"/>
        </w:rPr>
        <w:t>Участники Фестиваля награждаются дипломами и подарками.</w:t>
      </w:r>
    </w:p>
    <w:p w:rsidR="005F1B4D" w:rsidRPr="00523D5D" w:rsidRDefault="005F1B4D" w:rsidP="005F1B4D">
      <w:pPr>
        <w:widowControl w:val="0"/>
        <w:suppressAutoHyphens/>
        <w:snapToGrid w:val="0"/>
        <w:ind w:firstLine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5.5. </w:t>
      </w:r>
      <w:r w:rsidR="003617F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Фестиваля</w:t>
      </w:r>
      <w:r w:rsidRPr="00897988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>даю</w:t>
      </w:r>
      <w:r w:rsidRPr="00897988">
        <w:rPr>
          <w:rFonts w:eastAsia="SimSun"/>
          <w:bCs/>
          <w:kern w:val="1"/>
          <w:sz w:val="28"/>
          <w:szCs w:val="28"/>
          <w:lang w:eastAsia="hi-IN" w:bidi="hi-IN"/>
        </w:rPr>
        <w:t xml:space="preserve">т согласие на безвозмездное размещение материалов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>и фотографий</w:t>
      </w:r>
      <w:r w:rsidRPr="00897988">
        <w:rPr>
          <w:rFonts w:eastAsia="SimSun"/>
          <w:bCs/>
          <w:kern w:val="1"/>
          <w:sz w:val="28"/>
          <w:szCs w:val="28"/>
          <w:lang w:eastAsia="hi-IN" w:bidi="hi-IN"/>
        </w:rPr>
        <w:t xml:space="preserve"> на </w:t>
      </w:r>
      <w:r w:rsidRPr="00897988">
        <w:rPr>
          <w:rFonts w:eastAsia="SimSun"/>
          <w:bCs/>
          <w:kern w:val="1"/>
          <w:sz w:val="28"/>
          <w:szCs w:val="28"/>
          <w:lang w:val="en-US" w:eastAsia="hi-IN" w:bidi="hi-IN"/>
        </w:rPr>
        <w:t>web</w:t>
      </w:r>
      <w:r w:rsidRPr="00897988">
        <w:rPr>
          <w:rFonts w:eastAsia="SimSun"/>
          <w:bCs/>
          <w:kern w:val="1"/>
          <w:sz w:val="28"/>
          <w:szCs w:val="28"/>
          <w:lang w:eastAsia="hi-IN" w:bidi="hi-IN"/>
        </w:rPr>
        <w:t xml:space="preserve">-ресурсах областных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и районных </w:t>
      </w:r>
      <w:r w:rsidRPr="00897988">
        <w:rPr>
          <w:rFonts w:eastAsia="SimSun"/>
          <w:bCs/>
          <w:kern w:val="1"/>
          <w:sz w:val="28"/>
          <w:szCs w:val="28"/>
          <w:lang w:eastAsia="hi-IN" w:bidi="hi-IN"/>
        </w:rPr>
        <w:t>учреждений культуры.</w:t>
      </w:r>
    </w:p>
    <w:p w:rsidR="005D1B49" w:rsidRPr="003617FE" w:rsidRDefault="00EC51D4" w:rsidP="005F1B4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D1B49" w:rsidRDefault="005D1B49" w:rsidP="005D1B49">
      <w:pPr>
        <w:rPr>
          <w:sz w:val="24"/>
        </w:rPr>
      </w:pPr>
    </w:p>
    <w:p w:rsidR="005D1B49" w:rsidRDefault="005D1B49" w:rsidP="005D1B49">
      <w:pPr>
        <w:rPr>
          <w:sz w:val="24"/>
        </w:rPr>
      </w:pPr>
    </w:p>
    <w:p w:rsidR="005D1B49" w:rsidRDefault="005D1B49" w:rsidP="005D1B49">
      <w:pPr>
        <w:rPr>
          <w:sz w:val="24"/>
        </w:rPr>
      </w:pPr>
    </w:p>
    <w:p w:rsidR="005D1B49" w:rsidRDefault="005D1B49" w:rsidP="005D1B49">
      <w:pPr>
        <w:rPr>
          <w:sz w:val="24"/>
        </w:rPr>
      </w:pPr>
    </w:p>
    <w:p w:rsidR="00755C7B" w:rsidRDefault="00755C7B"/>
    <w:sectPr w:rsidR="00755C7B" w:rsidSect="00ED10A6">
      <w:pgSz w:w="11906" w:h="16838"/>
      <w:pgMar w:top="851" w:right="850" w:bottom="567" w:left="1418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3F45"/>
    <w:multiLevelType w:val="multilevel"/>
    <w:tmpl w:val="D95E8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DA561D"/>
    <w:multiLevelType w:val="singleLevel"/>
    <w:tmpl w:val="87E4CB4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3BD0ABD"/>
    <w:multiLevelType w:val="hybridMultilevel"/>
    <w:tmpl w:val="05CCD8D4"/>
    <w:lvl w:ilvl="0" w:tplc="9C24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67670"/>
    <w:multiLevelType w:val="multilevel"/>
    <w:tmpl w:val="D8B06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1C72303"/>
    <w:multiLevelType w:val="multilevel"/>
    <w:tmpl w:val="E8940E0E"/>
    <w:lvl w:ilvl="0">
      <w:start w:val="5"/>
      <w:numFmt w:val="decimal"/>
      <w:lvlText w:val="%1"/>
      <w:lvlJc w:val="left"/>
      <w:pPr>
        <w:tabs>
          <w:tab w:val="num" w:pos="1005"/>
        </w:tabs>
        <w:ind w:left="1005" w:hanging="1005"/>
      </w:pPr>
    </w:lvl>
    <w:lvl w:ilvl="1">
      <w:start w:val="19"/>
      <w:numFmt w:val="decimal"/>
      <w:lvlText w:val="%1-%2"/>
      <w:lvlJc w:val="left"/>
      <w:pPr>
        <w:tabs>
          <w:tab w:val="num" w:pos="1575"/>
        </w:tabs>
        <w:ind w:left="1575" w:hanging="1005"/>
      </w:pPr>
    </w:lvl>
    <w:lvl w:ilvl="2">
      <w:start w:val="60"/>
      <w:numFmt w:val="decimal"/>
      <w:lvlText w:val="%1-%2-%3"/>
      <w:lvlJc w:val="left"/>
      <w:pPr>
        <w:tabs>
          <w:tab w:val="num" w:pos="2140"/>
        </w:tabs>
        <w:ind w:left="2140" w:hanging="1005"/>
      </w:pPr>
    </w:lvl>
    <w:lvl w:ilvl="3">
      <w:start w:val="1"/>
      <w:numFmt w:val="decimal"/>
      <w:lvlText w:val="%1-%2-%3.%4"/>
      <w:lvlJc w:val="left"/>
      <w:pPr>
        <w:tabs>
          <w:tab w:val="num" w:pos="2715"/>
        </w:tabs>
        <w:ind w:left="2715" w:hanging="1005"/>
      </w:pPr>
    </w:lvl>
    <w:lvl w:ilvl="4">
      <w:start w:val="1"/>
      <w:numFmt w:val="decimal"/>
      <w:lvlText w:val="%1-%2-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-%2-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-%2-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6360"/>
        </w:tabs>
        <w:ind w:left="6360" w:hanging="1800"/>
      </w:pPr>
    </w:lvl>
  </w:abstractNum>
  <w:num w:numId="1">
    <w:abstractNumId w:val="1"/>
  </w:num>
  <w:num w:numId="2">
    <w:abstractNumId w:val="4"/>
    <w:lvlOverride w:ilvl="0">
      <w:startOverride w:val="5"/>
    </w:lvlOverride>
    <w:lvlOverride w:ilvl="1">
      <w:startOverride w:val="19"/>
    </w:lvlOverride>
    <w:lvlOverride w:ilvl="2">
      <w:startOverride w:val="6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0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1B49"/>
    <w:rsid w:val="00016F41"/>
    <w:rsid w:val="00065FDA"/>
    <w:rsid w:val="000741EF"/>
    <w:rsid w:val="000A682F"/>
    <w:rsid w:val="00163789"/>
    <w:rsid w:val="001A1042"/>
    <w:rsid w:val="00261FE6"/>
    <w:rsid w:val="00272146"/>
    <w:rsid w:val="002B68F9"/>
    <w:rsid w:val="002F3180"/>
    <w:rsid w:val="00300CA8"/>
    <w:rsid w:val="00330AAA"/>
    <w:rsid w:val="003617FE"/>
    <w:rsid w:val="004F3A55"/>
    <w:rsid w:val="00523D5D"/>
    <w:rsid w:val="005D1B49"/>
    <w:rsid w:val="005F1B4D"/>
    <w:rsid w:val="00637090"/>
    <w:rsid w:val="00732935"/>
    <w:rsid w:val="00755C7B"/>
    <w:rsid w:val="00897988"/>
    <w:rsid w:val="00B00A65"/>
    <w:rsid w:val="00BC2E7C"/>
    <w:rsid w:val="00C306EB"/>
    <w:rsid w:val="00C94D36"/>
    <w:rsid w:val="00D346F3"/>
    <w:rsid w:val="00DC3FF1"/>
    <w:rsid w:val="00EC51D4"/>
    <w:rsid w:val="00ED10A6"/>
    <w:rsid w:val="00F314BD"/>
    <w:rsid w:val="00F71362"/>
    <w:rsid w:val="00FC6E4C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49"/>
    <w:rPr>
      <w:rFonts w:eastAsia="Times New Roman"/>
      <w:bCs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B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1B49"/>
    <w:rPr>
      <w:rFonts w:asciiTheme="majorHAnsi" w:eastAsiaTheme="majorEastAsia" w:hAnsiTheme="majorHAnsi" w:cstheme="majorBidi"/>
      <w:b/>
      <w:sz w:val="26"/>
      <w:szCs w:val="26"/>
    </w:rPr>
  </w:style>
  <w:style w:type="paragraph" w:styleId="a3">
    <w:name w:val="Body Text"/>
    <w:basedOn w:val="a"/>
    <w:link w:val="a4"/>
    <w:unhideWhenUsed/>
    <w:rsid w:val="005D1B49"/>
    <w:rPr>
      <w:sz w:val="24"/>
    </w:rPr>
  </w:style>
  <w:style w:type="character" w:customStyle="1" w:styleId="a4">
    <w:name w:val="Основной текст Знак"/>
    <w:basedOn w:val="a0"/>
    <w:link w:val="a3"/>
    <w:rsid w:val="005D1B49"/>
    <w:rPr>
      <w:rFonts w:eastAsia="Times New Roman"/>
      <w:bCs w:val="0"/>
      <w:szCs w:val="20"/>
    </w:rPr>
  </w:style>
  <w:style w:type="paragraph" w:styleId="a5">
    <w:name w:val="List Paragraph"/>
    <w:basedOn w:val="a"/>
    <w:uiPriority w:val="34"/>
    <w:qFormat/>
    <w:rsid w:val="00B0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Panda</cp:lastModifiedBy>
  <cp:revision>13</cp:revision>
  <cp:lastPrinted>2017-09-26T10:13:00Z</cp:lastPrinted>
  <dcterms:created xsi:type="dcterms:W3CDTF">2017-09-21T07:57:00Z</dcterms:created>
  <dcterms:modified xsi:type="dcterms:W3CDTF">2017-10-06T06:59:00Z</dcterms:modified>
</cp:coreProperties>
</file>