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Pr="00AB328F" w:rsidRDefault="004801A9" w:rsidP="004801A9">
      <w:pPr>
        <w:jc w:val="right"/>
        <w:rPr>
          <w:sz w:val="28"/>
          <w:szCs w:val="28"/>
        </w:rPr>
      </w:pPr>
      <w:r w:rsidRPr="00AB328F">
        <w:rPr>
          <w:sz w:val="28"/>
          <w:szCs w:val="28"/>
        </w:rPr>
        <w:t>В БУК ВО «Центр народной культуры»</w:t>
      </w:r>
    </w:p>
    <w:p w:rsidR="004801A9" w:rsidRDefault="004801A9" w:rsidP="004801A9"/>
    <w:p w:rsidR="00AB328F" w:rsidRDefault="00AB328F" w:rsidP="004801A9"/>
    <w:p w:rsidR="00AB328F" w:rsidRDefault="00AB328F" w:rsidP="004801A9"/>
    <w:p w:rsidR="00AB328F" w:rsidRPr="00AB328F" w:rsidRDefault="00AB328F" w:rsidP="004801A9"/>
    <w:p w:rsidR="004801A9" w:rsidRPr="00AB328F" w:rsidRDefault="004801A9" w:rsidP="004801A9">
      <w:pPr>
        <w:jc w:val="center"/>
        <w:rPr>
          <w:rFonts w:cstheme="minorHAnsi"/>
          <w:b/>
          <w:sz w:val="28"/>
          <w:szCs w:val="28"/>
        </w:rPr>
      </w:pPr>
      <w:r w:rsidRPr="00AB328F">
        <w:rPr>
          <w:rFonts w:cstheme="minorHAnsi"/>
          <w:b/>
          <w:sz w:val="28"/>
          <w:szCs w:val="28"/>
        </w:rPr>
        <w:t>Заявка</w:t>
      </w:r>
      <w:r w:rsidRPr="00AB328F">
        <w:rPr>
          <w:b/>
          <w:sz w:val="28"/>
          <w:szCs w:val="28"/>
          <w:u w:val="single"/>
        </w:rPr>
        <w:t xml:space="preserve"> </w:t>
      </w:r>
      <w:r w:rsidR="00A33796" w:rsidRPr="00AB328F">
        <w:rPr>
          <w:b/>
          <w:sz w:val="28"/>
          <w:szCs w:val="28"/>
          <w:u w:val="single"/>
        </w:rPr>
        <w:t>(</w:t>
      </w:r>
      <w:r w:rsidRPr="00AB328F">
        <w:rPr>
          <w:b/>
          <w:sz w:val="28"/>
          <w:szCs w:val="28"/>
          <w:u w:val="single"/>
        </w:rPr>
        <w:t xml:space="preserve">в </w:t>
      </w:r>
      <w:r w:rsidRPr="00AB328F">
        <w:rPr>
          <w:b/>
          <w:sz w:val="28"/>
          <w:szCs w:val="28"/>
          <w:u w:val="single"/>
          <w:lang w:val="en-US"/>
        </w:rPr>
        <w:t>Worde</w:t>
      </w:r>
      <w:r w:rsidR="00A33796" w:rsidRPr="00AB328F">
        <w:rPr>
          <w:b/>
          <w:sz w:val="28"/>
          <w:szCs w:val="28"/>
          <w:u w:val="single"/>
        </w:rPr>
        <w:t>)</w:t>
      </w:r>
    </w:p>
    <w:p w:rsidR="004801A9" w:rsidRPr="00AB328F" w:rsidRDefault="004801A9" w:rsidP="004801A9">
      <w:pPr>
        <w:jc w:val="center"/>
        <w:rPr>
          <w:rFonts w:eastAsia="Calibri" w:cstheme="minorHAnsi"/>
          <w:sz w:val="28"/>
          <w:szCs w:val="28"/>
        </w:rPr>
      </w:pPr>
      <w:r w:rsidRPr="00AB328F">
        <w:rPr>
          <w:rFonts w:eastAsia="Calibri" w:cstheme="minorHAnsi"/>
          <w:sz w:val="28"/>
          <w:szCs w:val="28"/>
        </w:rPr>
        <w:t>на участие в семинаре по теме</w:t>
      </w:r>
    </w:p>
    <w:p w:rsidR="004801A9" w:rsidRPr="00AB328F" w:rsidRDefault="004801A9" w:rsidP="004801A9">
      <w:pPr>
        <w:jc w:val="center"/>
        <w:rPr>
          <w:b/>
          <w:sz w:val="28"/>
          <w:szCs w:val="28"/>
          <w:shd w:val="clear" w:color="auto" w:fill="FFFFFF"/>
        </w:rPr>
      </w:pPr>
      <w:r w:rsidRPr="00AB328F">
        <w:rPr>
          <w:b/>
          <w:sz w:val="28"/>
          <w:szCs w:val="28"/>
        </w:rPr>
        <w:t>«</w:t>
      </w:r>
      <w:r w:rsidR="00B80EFB">
        <w:rPr>
          <w:b/>
          <w:sz w:val="28"/>
          <w:szCs w:val="28"/>
        </w:rPr>
        <w:t>Система формирования универсального танцора. Опыт работы образцового художественного коллектива Танцкласс «ЮЛА»</w:t>
      </w:r>
      <w:r w:rsidRPr="00AB328F">
        <w:rPr>
          <w:b/>
          <w:sz w:val="28"/>
          <w:szCs w:val="28"/>
          <w:shd w:val="clear" w:color="auto" w:fill="FFFFFF"/>
        </w:rPr>
        <w:t xml:space="preserve">  </w:t>
      </w:r>
    </w:p>
    <w:p w:rsidR="004801A9" w:rsidRDefault="00B80EFB" w:rsidP="00480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20 - 22 октября</w:t>
      </w:r>
      <w:r w:rsidR="0072785D" w:rsidRPr="00AB328F">
        <w:rPr>
          <w:b/>
          <w:bCs/>
          <w:sz w:val="28"/>
          <w:szCs w:val="28"/>
        </w:rPr>
        <w:t xml:space="preserve"> </w:t>
      </w:r>
      <w:r w:rsidR="00F8011D" w:rsidRPr="00AB328F">
        <w:rPr>
          <w:b/>
          <w:bCs/>
          <w:sz w:val="28"/>
          <w:szCs w:val="28"/>
        </w:rPr>
        <w:t>2023</w:t>
      </w:r>
      <w:r w:rsidR="004801A9" w:rsidRPr="00AB328F">
        <w:rPr>
          <w:b/>
          <w:bCs/>
          <w:sz w:val="28"/>
          <w:szCs w:val="28"/>
        </w:rPr>
        <w:t xml:space="preserve"> года  </w:t>
      </w:r>
    </w:p>
    <w:p w:rsidR="00AB328F" w:rsidRPr="00AB328F" w:rsidRDefault="00AB328F" w:rsidP="004801A9">
      <w:pPr>
        <w:jc w:val="center"/>
        <w:rPr>
          <w:b/>
          <w:bCs/>
          <w:sz w:val="28"/>
          <w:szCs w:val="28"/>
        </w:rPr>
      </w:pPr>
    </w:p>
    <w:p w:rsidR="0072785D" w:rsidRPr="00AB328F" w:rsidRDefault="0072785D" w:rsidP="004801A9">
      <w:pPr>
        <w:jc w:val="center"/>
        <w:rPr>
          <w:b/>
        </w:rPr>
      </w:pPr>
    </w:p>
    <w:tbl>
      <w:tblPr>
        <w:tblStyle w:val="a3"/>
        <w:tblW w:w="8669" w:type="dxa"/>
        <w:jc w:val="center"/>
        <w:tblLayout w:type="fixed"/>
        <w:tblLook w:val="04A0"/>
      </w:tblPr>
      <w:tblGrid>
        <w:gridCol w:w="415"/>
        <w:gridCol w:w="1524"/>
        <w:gridCol w:w="1098"/>
        <w:gridCol w:w="1747"/>
        <w:gridCol w:w="2184"/>
        <w:gridCol w:w="1701"/>
      </w:tblGrid>
      <w:tr w:rsidR="0072785D" w:rsidRPr="00AB328F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Район,</w:t>
            </w:r>
          </w:p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Полное название учреждения,</w:t>
            </w:r>
          </w:p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AB328F">
            <w:pPr>
              <w:ind w:right="-56"/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Проживание в общежитии 450 руб.</w:t>
            </w:r>
          </w:p>
        </w:tc>
      </w:tr>
      <w:tr w:rsidR="0072785D" w:rsidRPr="00AB328F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AB328F">
              <w:rPr>
                <w:rFonts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раб.тел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val="en-US" w:eastAsia="en-US"/>
              </w:rPr>
              <w:t>e</w:t>
            </w:r>
            <w:r w:rsidRPr="00AB328F">
              <w:rPr>
                <w:sz w:val="24"/>
                <w:szCs w:val="24"/>
                <w:lang w:eastAsia="en-US"/>
              </w:rPr>
              <w:t>-</w:t>
            </w:r>
            <w:r w:rsidRPr="00AB328F">
              <w:rPr>
                <w:sz w:val="24"/>
                <w:szCs w:val="24"/>
                <w:lang w:val="en-US" w:eastAsia="en-US"/>
              </w:rPr>
              <w:t>mail</w:t>
            </w:r>
            <w:r w:rsidRPr="00AB328F">
              <w:rPr>
                <w:sz w:val="24"/>
                <w:szCs w:val="24"/>
                <w:lang w:eastAsia="en-US"/>
              </w:rPr>
              <w:t>: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моб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 тел.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2785D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A9"/>
    <w:rsid w:val="000102EA"/>
    <w:rsid w:val="00013F08"/>
    <w:rsid w:val="00345222"/>
    <w:rsid w:val="00351955"/>
    <w:rsid w:val="003D4D5D"/>
    <w:rsid w:val="004801A9"/>
    <w:rsid w:val="00504E84"/>
    <w:rsid w:val="0072785D"/>
    <w:rsid w:val="0074570E"/>
    <w:rsid w:val="007C45E7"/>
    <w:rsid w:val="008B6166"/>
    <w:rsid w:val="00A33796"/>
    <w:rsid w:val="00AB328F"/>
    <w:rsid w:val="00B11A5A"/>
    <w:rsid w:val="00B80EFB"/>
    <w:rsid w:val="00DF256D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11</cp:revision>
  <dcterms:created xsi:type="dcterms:W3CDTF">2022-02-25T10:53:00Z</dcterms:created>
  <dcterms:modified xsi:type="dcterms:W3CDTF">2023-09-15T06:50:00Z</dcterms:modified>
</cp:coreProperties>
</file>