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A3" w:rsidRDefault="001D6AA3" w:rsidP="001D6A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областного семинара</w:t>
      </w:r>
    </w:p>
    <w:p w:rsidR="001D6AA3" w:rsidRDefault="001D6AA3" w:rsidP="001D6A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«Современная детская библиотека: ресурсы и технологии»</w:t>
      </w:r>
    </w:p>
    <w:p w:rsidR="001D6AA3" w:rsidRDefault="001D6AA3" w:rsidP="001D6A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13-14 сентября 2021 года</w:t>
      </w:r>
    </w:p>
    <w:p w:rsidR="001D6AA3" w:rsidRDefault="001D6AA3" w:rsidP="001D6A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Вологда</w:t>
      </w:r>
    </w:p>
    <w:p w:rsidR="001D6AA3" w:rsidRDefault="001D6AA3" w:rsidP="001D6A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Сокол</w:t>
      </w:r>
    </w:p>
    <w:p w:rsidR="001D6AA3" w:rsidRDefault="001D6AA3" w:rsidP="001D6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07"/>
        <w:gridCol w:w="6078"/>
        <w:gridCol w:w="1986"/>
      </w:tblGrid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A3" w:rsidRDefault="001D6AA3" w:rsidP="00CA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A3" w:rsidRDefault="001D6AA3" w:rsidP="00CA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A3" w:rsidRDefault="001D6AA3" w:rsidP="00CA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сентября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Вологда</w:t>
            </w: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15370A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Регистрация участников семинара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областная детская библиотека, Советский проспект, 20, </w:t>
            </w:r>
          </w:p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этаж </w:t>
            </w: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1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Приветствие участников</w:t>
            </w:r>
            <w:r w:rsidRPr="000721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Ольга Владимировна</w:t>
            </w:r>
            <w:r w:rsidRPr="0007212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директор БУК ВО «ВОДБ»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Современная детская библиотека: новые тенденции </w:t>
            </w:r>
          </w:p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Симонова Юлия Александровна,</w:t>
            </w:r>
            <w:r>
              <w:rPr>
                <w:rFonts w:ascii="Times New Roman" w:hAnsi="Times New Roman" w:cs="Times New Roman"/>
              </w:rPr>
              <w:t xml:space="preserve"> заведующий </w:t>
            </w:r>
            <w:proofErr w:type="spellStart"/>
            <w:r>
              <w:rPr>
                <w:rFonts w:ascii="Times New Roman" w:hAnsi="Times New Roman" w:cs="Times New Roman"/>
              </w:rPr>
              <w:t>инновационно-методическим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отделом БУК ВО «ВОДБ»»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10.15-10.50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92DC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в социальных сетях как средство создания позитивного имиджа библиотеки.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Информационные проекты ВОДБ. </w:t>
            </w:r>
          </w:p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Сергеевна</w:t>
            </w:r>
            <w:r>
              <w:rPr>
                <w:rFonts w:ascii="Times New Roman" w:hAnsi="Times New Roman" w:cs="Times New Roman"/>
              </w:rPr>
              <w:t xml:space="preserve">, методист </w:t>
            </w:r>
            <w:proofErr w:type="spellStart"/>
            <w:r>
              <w:rPr>
                <w:rFonts w:ascii="Times New Roman" w:hAnsi="Times New Roman" w:cs="Times New Roman"/>
              </w:rPr>
              <w:t>инновационно-методического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БУК ВО «ВОДБ»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AA3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Pr="00911FB7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AA3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RPr="00113922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11.00-12.20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97A8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Цифровой этикет</w:t>
            </w:r>
            <w:r w:rsidRPr="00D97A8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как правильно общаться в интернете с читателями и коллегами. </w:t>
            </w:r>
          </w:p>
          <w:p w:rsidR="001D6AA3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Лукинова Ольга Владимировна, </w:t>
            </w:r>
            <w:r>
              <w:rPr>
                <w:rFonts w:ascii="Times New Roman" w:hAnsi="Times New Roman" w:cs="Times New Roman"/>
              </w:rPr>
              <w:t>руководитель отдела по связям с общественностью МВШСЭН, автор книги «Цифровой этикет»</w:t>
            </w:r>
          </w:p>
          <w:p w:rsidR="001D6AA3" w:rsidRPr="00963B72" w:rsidRDefault="001D6AA3" w:rsidP="00CA71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6FC5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963B72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AA3" w:rsidRPr="00963B72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Pr="00D97A8A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97A8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«Проектная работа в библиотеках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2.1</w:t>
            </w:r>
            <w:r w:rsidRPr="00D97A8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обзор материалов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Библиолаборатории-2021.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Цоболова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Сергеевна, </w:t>
            </w:r>
            <w:r>
              <w:rPr>
                <w:rFonts w:ascii="Times New Roman" w:hAnsi="Times New Roman" w:cs="Times New Roman"/>
              </w:rPr>
              <w:t>заведующий отделом абонементного обслуживания БУК ВО «ВОДБ»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AA3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1D6AA3" w:rsidRPr="00911FB7" w:rsidRDefault="001D6AA3" w:rsidP="00CA713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14.00-15.20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-технологии в библиотечном обслуживании детей. Новые компетенции библиотекаря.</w:t>
            </w:r>
          </w:p>
          <w:p w:rsidR="001D6AA3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Румянцева Ирина Владимировна,</w:t>
            </w:r>
            <w:r>
              <w:rPr>
                <w:rFonts w:ascii="Times New Roman" w:hAnsi="Times New Roman" w:cs="Times New Roman"/>
              </w:rPr>
              <w:t xml:space="preserve"> методист </w:t>
            </w:r>
            <w:proofErr w:type="spellStart"/>
            <w:r>
              <w:rPr>
                <w:rFonts w:ascii="Times New Roman" w:hAnsi="Times New Roman" w:cs="Times New Roman"/>
              </w:rPr>
              <w:t>инновационно-методического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БУК ВО «ВОДБ»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областная детская библиотека, Советский проспект, 20, </w:t>
            </w:r>
          </w:p>
          <w:p w:rsidR="001D6AA3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Pr="00911FB7" w:rsidRDefault="001D6AA3" w:rsidP="00CA713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15.30-16.50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Цифровые ресурсы и сервисы в библиотечном обслуживании детей.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6AA3" w:rsidRPr="004A1259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Леванидова Ксения Алексеевна, </w:t>
            </w:r>
            <w:r>
              <w:rPr>
                <w:rFonts w:ascii="Times New Roman" w:hAnsi="Times New Roman" w:cs="Times New Roman"/>
              </w:rPr>
              <w:t>гл. библиотекарь отдела абонементного обслуживания БУК ВО «ВОДБ»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сентября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Сокол</w:t>
            </w: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AA3" w:rsidRPr="00034CFD" w:rsidRDefault="001D6AA3" w:rsidP="00CA713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10D39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AA3" w:rsidRPr="00911FB7" w:rsidRDefault="001D6AA3" w:rsidP="00CA71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911F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Отъезд в </w:t>
            </w:r>
            <w:proofErr w:type="gramStart"/>
            <w:r w:rsidRPr="00911FB7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End"/>
            <w:r w:rsidRPr="00911FB7">
              <w:rPr>
                <w:rFonts w:ascii="Times New Roman" w:hAnsi="Times New Roman" w:cs="Times New Roman"/>
                <w:b/>
                <w:sz w:val="26"/>
                <w:szCs w:val="26"/>
              </w:rPr>
              <w:t>. Сокол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034CFD" w:rsidRDefault="001D6AA3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областная детская библиотека,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 проспект, 20</w:t>
            </w: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10D39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10.00-10.20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911FB7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RPr="00D80ABD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 w:rsidRPr="00D10D39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2</w:t>
            </w:r>
            <w:r w:rsidRPr="00D10D39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5</w:t>
            </w:r>
            <w:r w:rsidRPr="00D10D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10D39" w:rsidRDefault="001D6AA3" w:rsidP="00CA71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10D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Экскурсия «Библиотека нового поколения»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1D6AA3" w:rsidRPr="00D10D39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D39">
              <w:rPr>
                <w:rFonts w:ascii="Times New Roman" w:hAnsi="Times New Roman" w:cs="Times New Roman"/>
                <w:sz w:val="26"/>
                <w:szCs w:val="26"/>
              </w:rPr>
              <w:t>Лапшина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ина Витальевна, </w:t>
            </w:r>
            <w:r w:rsidRPr="00D10D39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D10D39">
              <w:rPr>
                <w:rFonts w:ascii="Times New Roman" w:hAnsi="Times New Roman" w:cs="Times New Roman"/>
              </w:rPr>
              <w:t>Сокольской</w:t>
            </w:r>
            <w:proofErr w:type="spellEnd"/>
            <w:r w:rsidRPr="00D10D39">
              <w:rPr>
                <w:rFonts w:ascii="Times New Roman" w:hAnsi="Times New Roman" w:cs="Times New Roman"/>
              </w:rPr>
              <w:t xml:space="preserve"> детской библиотекой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FAD">
              <w:rPr>
                <w:rFonts w:ascii="Times New Roman" w:hAnsi="Times New Roman" w:cs="Times New Roman"/>
              </w:rPr>
              <w:t>БУК СМР «</w:t>
            </w:r>
            <w:proofErr w:type="spellStart"/>
            <w:r w:rsidRPr="00897FAD">
              <w:rPr>
                <w:rFonts w:ascii="Times New Roman" w:hAnsi="Times New Roman" w:cs="Times New Roman"/>
              </w:rPr>
              <w:t>Сокольская</w:t>
            </w:r>
            <w:proofErr w:type="spellEnd"/>
            <w:r w:rsidRPr="00897FAD">
              <w:rPr>
                <w:rFonts w:ascii="Times New Roman" w:hAnsi="Times New Roman" w:cs="Times New Roman"/>
              </w:rPr>
              <w:t xml:space="preserve"> районная ЦБС»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библиотека, </w:t>
            </w:r>
          </w:p>
          <w:p w:rsidR="001D6AA3" w:rsidRPr="00D80ABD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Сокол,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</w:tr>
      <w:tr w:rsidR="001D6AA3" w:rsidRPr="00D80ABD" w:rsidTr="00CA7134">
        <w:trPr>
          <w:trHeight w:val="136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 w:rsidRPr="00897FAD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5</w:t>
            </w:r>
            <w:r w:rsidRPr="00897FAD">
              <w:rPr>
                <w:rFonts w:ascii="Times New Roman" w:hAnsi="Times New Roman" w:cs="Times New Roman"/>
              </w:rPr>
              <w:t>0-11.00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10D39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Приветствие участников семинар</w:t>
            </w:r>
            <w:r w:rsidRPr="00D10D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10D39">
              <w:rPr>
                <w:rFonts w:ascii="Times New Roman" w:hAnsi="Times New Roman" w:cs="Times New Roman"/>
                <w:sz w:val="26"/>
                <w:szCs w:val="26"/>
              </w:rPr>
              <w:t>Хамитгалеева</w:t>
            </w:r>
            <w:proofErr w:type="spellEnd"/>
            <w:r w:rsidRPr="00D10D39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Ивановна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</w:t>
            </w:r>
            <w:r w:rsidRPr="00D10D39">
              <w:rPr>
                <w:rFonts w:ascii="Times New Roman" w:hAnsi="Times New Roman" w:cs="Times New Roman"/>
              </w:rPr>
              <w:t>ачальник Управления культуры, спорта, молодежной политики и туризма Администрации Сокольского муниципального района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RPr="00D80ABD" w:rsidTr="00CA7134">
        <w:trPr>
          <w:trHeight w:val="144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 w:rsidRPr="00897FAD"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Создание </w:t>
            </w:r>
            <w:proofErr w:type="spellStart"/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Сокольской</w:t>
            </w:r>
            <w:proofErr w:type="spellEnd"/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модельной библиотеки в рамках реализации национального проекта «Культура»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1D6AA3" w:rsidRPr="00D10D39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97FAD">
              <w:rPr>
                <w:rFonts w:ascii="Times New Roman" w:hAnsi="Times New Roman" w:cs="Times New Roman"/>
                <w:sz w:val="26"/>
                <w:szCs w:val="26"/>
              </w:rPr>
              <w:t>Маганова</w:t>
            </w:r>
            <w:proofErr w:type="spellEnd"/>
            <w:r w:rsidRPr="00897FAD">
              <w:rPr>
                <w:rFonts w:ascii="Times New Roman" w:hAnsi="Times New Roman" w:cs="Times New Roman"/>
                <w:sz w:val="26"/>
                <w:szCs w:val="26"/>
              </w:rPr>
              <w:t xml:space="preserve"> Галина </w:t>
            </w:r>
            <w:proofErr w:type="spellStart"/>
            <w:r w:rsidRPr="00897FAD">
              <w:rPr>
                <w:rFonts w:ascii="Times New Roman" w:hAnsi="Times New Roman" w:cs="Times New Roman"/>
                <w:sz w:val="26"/>
                <w:szCs w:val="26"/>
              </w:rPr>
              <w:t>Никандровна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84B21">
              <w:rPr>
                <w:rFonts w:ascii="Times New Roman" w:hAnsi="Times New Roman" w:cs="Times New Roman"/>
              </w:rPr>
              <w:t>д</w:t>
            </w:r>
            <w:r w:rsidRPr="00897FAD">
              <w:rPr>
                <w:rFonts w:ascii="Times New Roman" w:hAnsi="Times New Roman" w:cs="Times New Roman"/>
              </w:rPr>
              <w:t>иректор БУК СМР «</w:t>
            </w:r>
            <w:proofErr w:type="spellStart"/>
            <w:r w:rsidRPr="00897FAD">
              <w:rPr>
                <w:rFonts w:ascii="Times New Roman" w:hAnsi="Times New Roman" w:cs="Times New Roman"/>
              </w:rPr>
              <w:t>Сокольская</w:t>
            </w:r>
            <w:proofErr w:type="spellEnd"/>
            <w:r w:rsidRPr="00897FAD">
              <w:rPr>
                <w:rFonts w:ascii="Times New Roman" w:hAnsi="Times New Roman" w:cs="Times New Roman"/>
              </w:rPr>
              <w:t xml:space="preserve"> районная ЦБС»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RPr="00D80ABD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 w:rsidRPr="00897FAD">
              <w:rPr>
                <w:rFonts w:ascii="Times New Roman" w:hAnsi="Times New Roman" w:cs="Times New Roman"/>
              </w:rPr>
              <w:t>11.20 – 1</w:t>
            </w:r>
            <w:r>
              <w:rPr>
                <w:rFonts w:ascii="Times New Roman" w:hAnsi="Times New Roman" w:cs="Times New Roman"/>
              </w:rPr>
              <w:t>1</w:t>
            </w:r>
            <w:r w:rsidRPr="00897F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97F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Модельная библиотека: новые ресурсы и возможности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FAD">
              <w:rPr>
                <w:rFonts w:ascii="Times New Roman" w:hAnsi="Times New Roman" w:cs="Times New Roman"/>
                <w:sz w:val="26"/>
                <w:szCs w:val="26"/>
              </w:rPr>
              <w:t>Лапшина Нина Витальевна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328AD">
              <w:rPr>
                <w:rFonts w:ascii="Times New Roman" w:hAnsi="Times New Roman" w:cs="Times New Roman"/>
              </w:rPr>
              <w:t>з</w:t>
            </w:r>
            <w:r w:rsidRPr="00897FAD">
              <w:rPr>
                <w:rFonts w:ascii="Times New Roman" w:hAnsi="Times New Roman" w:cs="Times New Roman"/>
              </w:rPr>
              <w:t xml:space="preserve">аведующий </w:t>
            </w:r>
            <w:proofErr w:type="spellStart"/>
            <w:r w:rsidRPr="00897FAD">
              <w:rPr>
                <w:rFonts w:ascii="Times New Roman" w:hAnsi="Times New Roman" w:cs="Times New Roman"/>
              </w:rPr>
              <w:t>Сокольской</w:t>
            </w:r>
            <w:proofErr w:type="spellEnd"/>
            <w:r w:rsidRPr="00897FAD">
              <w:rPr>
                <w:rFonts w:ascii="Times New Roman" w:hAnsi="Times New Roman" w:cs="Times New Roman"/>
              </w:rPr>
              <w:t xml:space="preserve"> детской библиотекой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FAD">
              <w:rPr>
                <w:rFonts w:ascii="Times New Roman" w:hAnsi="Times New Roman" w:cs="Times New Roman"/>
              </w:rPr>
              <w:t>БУК СМР «</w:t>
            </w:r>
            <w:proofErr w:type="spellStart"/>
            <w:r w:rsidRPr="00897FAD">
              <w:rPr>
                <w:rFonts w:ascii="Times New Roman" w:hAnsi="Times New Roman" w:cs="Times New Roman"/>
              </w:rPr>
              <w:t>Сокольская</w:t>
            </w:r>
            <w:proofErr w:type="spellEnd"/>
            <w:r w:rsidRPr="00897FAD">
              <w:rPr>
                <w:rFonts w:ascii="Times New Roman" w:hAnsi="Times New Roman" w:cs="Times New Roman"/>
              </w:rPr>
              <w:t xml:space="preserve"> районная ЦБС»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RPr="00D80ABD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 w:rsidRPr="00897F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97F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97FAD">
              <w:rPr>
                <w:rFonts w:ascii="Times New Roman" w:hAnsi="Times New Roman" w:cs="Times New Roman"/>
              </w:rPr>
              <w:t>0 – 12.</w:t>
            </w:r>
            <w:r>
              <w:rPr>
                <w:rFonts w:ascii="Times New Roman" w:hAnsi="Times New Roman" w:cs="Times New Roman"/>
              </w:rPr>
              <w:t>0</w:t>
            </w:r>
            <w:r w:rsidRPr="00897F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Использование интерактивного комплекта в библиотечной практике: из опыта работы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окольской</w:t>
            </w:r>
            <w:proofErr w:type="spellEnd"/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детской библиотеки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FAD">
              <w:rPr>
                <w:rFonts w:ascii="Times New Roman" w:hAnsi="Times New Roman" w:cs="Times New Roman"/>
                <w:sz w:val="26"/>
                <w:szCs w:val="26"/>
              </w:rPr>
              <w:t xml:space="preserve">Крылова Анна Олеговна, </w:t>
            </w:r>
            <w:r w:rsidRPr="00984B21">
              <w:rPr>
                <w:rFonts w:ascii="Times New Roman" w:hAnsi="Times New Roman" w:cs="Times New Roman"/>
              </w:rPr>
              <w:t>г</w:t>
            </w:r>
            <w:r w:rsidRPr="00897FA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897FAD">
              <w:rPr>
                <w:rFonts w:ascii="Times New Roman" w:hAnsi="Times New Roman" w:cs="Times New Roman"/>
              </w:rPr>
              <w:t xml:space="preserve"> библиотекарь </w:t>
            </w:r>
            <w:proofErr w:type="spellStart"/>
            <w:r w:rsidRPr="00897FAD">
              <w:rPr>
                <w:rFonts w:ascii="Times New Roman" w:hAnsi="Times New Roman" w:cs="Times New Roman"/>
              </w:rPr>
              <w:t>Сокольской</w:t>
            </w:r>
            <w:proofErr w:type="spellEnd"/>
            <w:r w:rsidRPr="00897FAD">
              <w:rPr>
                <w:rFonts w:ascii="Times New Roman" w:hAnsi="Times New Roman" w:cs="Times New Roman"/>
              </w:rPr>
              <w:t xml:space="preserve"> детской библиотеки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FAD">
              <w:rPr>
                <w:rFonts w:ascii="Times New Roman" w:hAnsi="Times New Roman" w:cs="Times New Roman"/>
              </w:rPr>
              <w:t>БУК СМР «</w:t>
            </w:r>
            <w:proofErr w:type="spellStart"/>
            <w:r w:rsidRPr="00897FAD">
              <w:rPr>
                <w:rFonts w:ascii="Times New Roman" w:hAnsi="Times New Roman" w:cs="Times New Roman"/>
              </w:rPr>
              <w:t>Сокольская</w:t>
            </w:r>
            <w:proofErr w:type="spellEnd"/>
            <w:r w:rsidRPr="00897FAD">
              <w:rPr>
                <w:rFonts w:ascii="Times New Roman" w:hAnsi="Times New Roman" w:cs="Times New Roman"/>
              </w:rPr>
              <w:t xml:space="preserve"> районная ЦБС»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RPr="00D80ABD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 w:rsidRPr="00897FAD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0</w:t>
            </w:r>
            <w:r w:rsidRPr="00897FA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2</w:t>
            </w:r>
            <w:r w:rsidRPr="00897FAD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Экологическое воспитание детей и подростков. Возможности библиотеки сегодня.</w:t>
            </w:r>
          </w:p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97FAD">
              <w:rPr>
                <w:rFonts w:ascii="Times New Roman" w:hAnsi="Times New Roman" w:cs="Times New Roman"/>
                <w:sz w:val="26"/>
                <w:szCs w:val="26"/>
              </w:rPr>
              <w:t>Перцева</w:t>
            </w:r>
            <w:proofErr w:type="spellEnd"/>
            <w:r w:rsidRPr="00897FAD"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97FAD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897FAD">
              <w:rPr>
                <w:rFonts w:ascii="Times New Roman" w:hAnsi="Times New Roman" w:cs="Times New Roman"/>
              </w:rPr>
              <w:t>Кадниковской</w:t>
            </w:r>
            <w:proofErr w:type="spellEnd"/>
            <w:r w:rsidRPr="00897FAD">
              <w:rPr>
                <w:rFonts w:ascii="Times New Roman" w:hAnsi="Times New Roman" w:cs="Times New Roman"/>
              </w:rPr>
              <w:t xml:space="preserve"> детской библиотекой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FAD">
              <w:rPr>
                <w:rFonts w:ascii="Times New Roman" w:hAnsi="Times New Roman" w:cs="Times New Roman"/>
              </w:rPr>
              <w:t>БУК СМР «</w:t>
            </w:r>
            <w:proofErr w:type="spellStart"/>
            <w:r w:rsidRPr="00897FAD">
              <w:rPr>
                <w:rFonts w:ascii="Times New Roman" w:hAnsi="Times New Roman" w:cs="Times New Roman"/>
              </w:rPr>
              <w:t>Сокольская</w:t>
            </w:r>
            <w:proofErr w:type="spellEnd"/>
            <w:r w:rsidRPr="00897FAD">
              <w:rPr>
                <w:rFonts w:ascii="Times New Roman" w:hAnsi="Times New Roman" w:cs="Times New Roman"/>
              </w:rPr>
              <w:t xml:space="preserve"> районная ЦБС»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RPr="00D80ABD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Имидж детской библиотеки: от </w:t>
            </w:r>
            <w:proofErr w:type="gramStart"/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идеального</w:t>
            </w:r>
            <w:proofErr w:type="gramEnd"/>
            <w:r w:rsidRPr="00897F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 реальному.</w:t>
            </w:r>
          </w:p>
          <w:p w:rsidR="001D6AA3" w:rsidRPr="00897FAD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97FAD">
              <w:rPr>
                <w:rFonts w:ascii="Times New Roman" w:hAnsi="Times New Roman" w:cs="Times New Roman"/>
                <w:sz w:val="26"/>
                <w:szCs w:val="26"/>
              </w:rPr>
              <w:t>Васильева Наталья 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897FAD">
              <w:rPr>
                <w:rFonts w:ascii="Times New Roman" w:hAnsi="Times New Roman" w:cs="Times New Roman"/>
              </w:rPr>
              <w:t>аведующий детской библиотекой Филиал №4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FAD">
              <w:rPr>
                <w:rFonts w:ascii="Times New Roman" w:hAnsi="Times New Roman" w:cs="Times New Roman"/>
              </w:rPr>
              <w:t>БУК СМР «</w:t>
            </w:r>
            <w:proofErr w:type="spellStart"/>
            <w:r w:rsidRPr="00897FAD">
              <w:rPr>
                <w:rFonts w:ascii="Times New Roman" w:hAnsi="Times New Roman" w:cs="Times New Roman"/>
              </w:rPr>
              <w:t>Сокольская</w:t>
            </w:r>
            <w:proofErr w:type="spellEnd"/>
            <w:r w:rsidRPr="00897FAD">
              <w:rPr>
                <w:rFonts w:ascii="Times New Roman" w:hAnsi="Times New Roman" w:cs="Times New Roman"/>
              </w:rPr>
              <w:t xml:space="preserve"> районная ЦБС»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RPr="00D80ABD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12.40-13.40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911FB7" w:rsidRDefault="001D6AA3" w:rsidP="00CA7134">
            <w:pPr>
              <w:pStyle w:val="a4"/>
              <w:ind w:left="5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  <w:r w:rsidRPr="00911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7FAD">
              <w:rPr>
                <w:rFonts w:ascii="Times New Roman" w:hAnsi="Times New Roman" w:cs="Times New Roman"/>
                <w:sz w:val="24"/>
                <w:szCs w:val="24"/>
              </w:rPr>
              <w:t>афе «Сухона»,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Сокол, </w:t>
            </w:r>
            <w:r w:rsidRPr="00897FAD">
              <w:rPr>
                <w:rFonts w:ascii="Times New Roman" w:hAnsi="Times New Roman" w:cs="Times New Roman"/>
                <w:sz w:val="24"/>
                <w:szCs w:val="24"/>
              </w:rPr>
              <w:t>ул. Куйбышева, 16А</w:t>
            </w:r>
          </w:p>
        </w:tc>
      </w:tr>
      <w:tr w:rsidR="001D6AA3" w:rsidRPr="00D80ABD" w:rsidTr="00CA7134">
        <w:trPr>
          <w:trHeight w:val="27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 w:rsidRPr="00897FAD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4</w:t>
            </w:r>
            <w:r w:rsidRPr="00897FA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897F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897F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911FB7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Переезд в библиотеку Филиал №3 БУК СМР «</w:t>
            </w:r>
            <w:proofErr w:type="spellStart"/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Сокольская</w:t>
            </w:r>
            <w:proofErr w:type="spellEnd"/>
            <w:r w:rsidRPr="00911F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районная</w:t>
            </w:r>
            <w:proofErr w:type="gramEnd"/>
            <w:r w:rsidRPr="00911FB7">
              <w:rPr>
                <w:rFonts w:ascii="Times New Roman" w:hAnsi="Times New Roman" w:cs="Times New Roman"/>
                <w:sz w:val="26"/>
                <w:szCs w:val="26"/>
              </w:rPr>
              <w:t xml:space="preserve"> ЦБС»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№3,</w:t>
            </w:r>
          </w:p>
          <w:p w:rsidR="001D6AA3" w:rsidRPr="00D80ABD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Сокол, у</w:t>
            </w:r>
            <w:r w:rsidRPr="007872F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2FF">
              <w:rPr>
                <w:rFonts w:ascii="Times New Roman" w:hAnsi="Times New Roman" w:cs="Times New Roman"/>
                <w:sz w:val="24"/>
                <w:szCs w:val="24"/>
              </w:rPr>
              <w:t>Мусинского,4</w:t>
            </w:r>
          </w:p>
        </w:tc>
      </w:tr>
      <w:tr w:rsidR="001D6AA3" w:rsidRPr="00D80ABD" w:rsidTr="00CA7134">
        <w:trPr>
          <w:trHeight w:val="27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 w:rsidRPr="007872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872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7872FF"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</w:rPr>
              <w:t>3</w:t>
            </w:r>
            <w:r w:rsidRPr="007872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Экскурсия «Современная библиотека семейного типа»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7872FF">
              <w:rPr>
                <w:rFonts w:ascii="Times New Roman" w:hAnsi="Times New Roman" w:cs="Times New Roman"/>
                <w:sz w:val="26"/>
                <w:szCs w:val="26"/>
              </w:rPr>
              <w:t>Белянкина</w:t>
            </w:r>
            <w:proofErr w:type="spellEnd"/>
            <w:r w:rsidRPr="007872FF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7872FF">
              <w:rPr>
                <w:rFonts w:ascii="Times New Roman" w:hAnsi="Times New Roman" w:cs="Times New Roman"/>
              </w:rPr>
              <w:t>аведующий библиотекой Филиал №3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FAD">
              <w:rPr>
                <w:rFonts w:ascii="Times New Roman" w:hAnsi="Times New Roman" w:cs="Times New Roman"/>
              </w:rPr>
              <w:t>БУК СМР «</w:t>
            </w:r>
            <w:proofErr w:type="spellStart"/>
            <w:r w:rsidRPr="00897FAD">
              <w:rPr>
                <w:rFonts w:ascii="Times New Roman" w:hAnsi="Times New Roman" w:cs="Times New Roman"/>
              </w:rPr>
              <w:t>Сокольская</w:t>
            </w:r>
            <w:proofErr w:type="spellEnd"/>
            <w:r w:rsidRPr="00897FAD">
              <w:rPr>
                <w:rFonts w:ascii="Times New Roman" w:hAnsi="Times New Roman" w:cs="Times New Roman"/>
              </w:rPr>
              <w:t xml:space="preserve"> районная ЦБС»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RPr="00D80ABD" w:rsidTr="00CA7134">
        <w:trPr>
          <w:trHeight w:val="27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 w:rsidRPr="007872FF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3</w:t>
            </w:r>
            <w:r w:rsidRPr="007872F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7872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911FB7" w:rsidRDefault="001D6AA3" w:rsidP="00CA7134">
            <w:pPr>
              <w:pStyle w:val="a4"/>
              <w:ind w:lef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FB7">
              <w:rPr>
                <w:rFonts w:ascii="Times New Roman" w:hAnsi="Times New Roman" w:cs="Times New Roman"/>
                <w:sz w:val="26"/>
                <w:szCs w:val="26"/>
              </w:rPr>
              <w:t xml:space="preserve">Переезд в </w:t>
            </w:r>
            <w:proofErr w:type="spellStart"/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Боровецкий</w:t>
            </w:r>
            <w:proofErr w:type="spellEnd"/>
            <w:r w:rsidRPr="00911FB7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филиал БУК СМР «</w:t>
            </w:r>
            <w:proofErr w:type="spellStart"/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Сокольская</w:t>
            </w:r>
            <w:proofErr w:type="spellEnd"/>
            <w:r w:rsidRPr="00911F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районная</w:t>
            </w:r>
            <w:proofErr w:type="gramEnd"/>
            <w:r w:rsidRPr="00911FB7">
              <w:rPr>
                <w:rFonts w:ascii="Times New Roman" w:hAnsi="Times New Roman" w:cs="Times New Roman"/>
                <w:sz w:val="26"/>
                <w:szCs w:val="26"/>
              </w:rPr>
              <w:t xml:space="preserve"> ЦБС»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филиал, </w:t>
            </w:r>
          </w:p>
          <w:p w:rsidR="001D6AA3" w:rsidRPr="00D80ABD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Обросово</w:t>
            </w:r>
            <w:proofErr w:type="spellEnd"/>
          </w:p>
        </w:tc>
      </w:tr>
      <w:tr w:rsidR="001D6AA3" w:rsidRPr="00D80ABD" w:rsidTr="00CA7134">
        <w:trPr>
          <w:trHeight w:val="27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7872FF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 w:rsidRPr="007872FF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.00-15.3</w:t>
            </w:r>
            <w:r w:rsidRPr="007872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7872FF" w:rsidRDefault="001D6AA3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72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Экскурсия «Преобразования библиотеки в рамках проекта «Народный бюджет»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1D6AA3" w:rsidRPr="007872FF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Чебокранова</w:t>
            </w:r>
            <w:proofErr w:type="spellEnd"/>
            <w:r w:rsidRPr="007872FF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872FF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</w:rPr>
              <w:t>Боровецким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сельским филиалом </w:t>
            </w:r>
            <w:r w:rsidRPr="00897FAD">
              <w:rPr>
                <w:rFonts w:ascii="Times New Roman" w:hAnsi="Times New Roman" w:cs="Times New Roman"/>
              </w:rPr>
              <w:t>БУК СМР «</w:t>
            </w:r>
            <w:proofErr w:type="spellStart"/>
            <w:r w:rsidRPr="00897FAD">
              <w:rPr>
                <w:rFonts w:ascii="Times New Roman" w:hAnsi="Times New Roman" w:cs="Times New Roman"/>
              </w:rPr>
              <w:t>Сокольская</w:t>
            </w:r>
            <w:proofErr w:type="spellEnd"/>
            <w:r w:rsidRPr="00897FAD">
              <w:rPr>
                <w:rFonts w:ascii="Times New Roman" w:hAnsi="Times New Roman" w:cs="Times New Roman"/>
              </w:rPr>
              <w:t xml:space="preserve"> </w:t>
            </w:r>
            <w:r w:rsidRPr="00897FAD">
              <w:rPr>
                <w:rFonts w:ascii="Times New Roman" w:hAnsi="Times New Roman" w:cs="Times New Roman"/>
              </w:rPr>
              <w:lastRenderedPageBreak/>
              <w:t>районная ЦБС»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RPr="00D80ABD" w:rsidTr="00CA7134">
        <w:trPr>
          <w:trHeight w:val="27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7872FF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 w:rsidRPr="007872FF">
              <w:rPr>
                <w:rFonts w:ascii="Times New Roman" w:hAnsi="Times New Roman" w:cs="Times New Roman"/>
              </w:rPr>
              <w:lastRenderedPageBreak/>
              <w:t>15.</w:t>
            </w:r>
            <w:r>
              <w:rPr>
                <w:rFonts w:ascii="Times New Roman" w:hAnsi="Times New Roman" w:cs="Times New Roman"/>
              </w:rPr>
              <w:t>3</w:t>
            </w:r>
            <w:r w:rsidRPr="007872F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7872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911FB7" w:rsidRDefault="001D6AA3" w:rsidP="00CA7134">
            <w:pPr>
              <w:pStyle w:val="a4"/>
              <w:ind w:lef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Default="001D6AA3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A3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D80ABD" w:rsidRDefault="001D6AA3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4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Отъезд в </w:t>
            </w:r>
            <w:proofErr w:type="gramStart"/>
            <w:r w:rsidRPr="00B954C0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End"/>
            <w:r w:rsidRPr="00B954C0">
              <w:rPr>
                <w:rFonts w:ascii="Times New Roman" w:hAnsi="Times New Roman" w:cs="Times New Roman"/>
                <w:b/>
                <w:sz w:val="26"/>
                <w:szCs w:val="26"/>
              </w:rPr>
              <w:t>. Вологду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AA3" w:rsidRPr="00034CFD" w:rsidRDefault="001D6AA3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D1B8F" w:rsidRDefault="00ED1B8F"/>
    <w:sectPr w:rsidR="00ED1B8F" w:rsidSect="00ED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AA3"/>
    <w:rsid w:val="001D6AA3"/>
    <w:rsid w:val="00ED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</cp:revision>
  <dcterms:created xsi:type="dcterms:W3CDTF">2021-09-06T11:32:00Z</dcterms:created>
  <dcterms:modified xsi:type="dcterms:W3CDTF">2021-09-06T11:32:00Z</dcterms:modified>
</cp:coreProperties>
</file>