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3" w:type="dxa"/>
        <w:tblLayout w:type="fixed"/>
        <w:tblCellMar>
          <w:top w:w="57" w:type="dxa"/>
          <w:left w:w="113" w:type="dxa"/>
          <w:bottom w:w="113" w:type="dxa"/>
          <w:right w:w="113" w:type="dxa"/>
        </w:tblCellMar>
        <w:tblLook w:val="0000"/>
      </w:tblPr>
      <w:tblGrid>
        <w:gridCol w:w="2580"/>
        <w:gridCol w:w="7170"/>
      </w:tblGrid>
      <w:tr w:rsidR="00381FA8" w:rsidTr="00370506">
        <w:tc>
          <w:tcPr>
            <w:tcW w:w="2580" w:type="dxa"/>
            <w:shd w:val="clear" w:color="auto" w:fill="auto"/>
          </w:tcPr>
          <w:p w:rsidR="00381FA8" w:rsidRDefault="00381FA8" w:rsidP="00370506">
            <w:pPr>
              <w:pStyle w:val="a7"/>
              <w:spacing w:before="283"/>
              <w:rPr>
                <w:rFonts w:hint="eastAsia"/>
              </w:rPr>
            </w:pPr>
            <w:r>
              <w:t>Извещение</w:t>
            </w:r>
          </w:p>
          <w:p w:rsidR="00381FA8" w:rsidRDefault="00381FA8" w:rsidP="00370506">
            <w:pPr>
              <w:pStyle w:val="a7"/>
              <w:textAlignment w:val="bottom"/>
              <w:rPr>
                <w:rFonts w:hint="eastAsia"/>
              </w:rPr>
            </w:pPr>
          </w:p>
        </w:tc>
        <w:tc>
          <w:tcPr>
            <w:tcW w:w="71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1FA8" w:rsidRDefault="00381FA8" w:rsidP="00370506">
            <w:pPr>
              <w:pStyle w:val="a5"/>
              <w:jc w:val="right"/>
              <w:rPr>
                <w:rFonts w:hint="eastAsia"/>
              </w:rPr>
            </w:pPr>
          </w:p>
          <w:tbl>
            <w:tblPr>
              <w:tblW w:w="0" w:type="auto"/>
              <w:tblLayout w:type="fixed"/>
              <w:tblCellMar>
                <w:top w:w="6" w:type="dxa"/>
                <w:left w:w="6" w:type="dxa"/>
                <w:bottom w:w="6" w:type="dxa"/>
                <w:right w:w="6" w:type="dxa"/>
              </w:tblCellMar>
              <w:tblLook w:val="0000"/>
            </w:tblPr>
            <w:tblGrid>
              <w:gridCol w:w="202"/>
              <w:gridCol w:w="203"/>
              <w:gridCol w:w="203"/>
              <w:gridCol w:w="202"/>
              <w:gridCol w:w="203"/>
              <w:gridCol w:w="203"/>
              <w:gridCol w:w="202"/>
              <w:gridCol w:w="203"/>
              <w:gridCol w:w="45"/>
              <w:gridCol w:w="158"/>
              <w:gridCol w:w="202"/>
              <w:gridCol w:w="203"/>
              <w:gridCol w:w="203"/>
              <w:gridCol w:w="226"/>
              <w:gridCol w:w="208"/>
              <w:gridCol w:w="204"/>
              <w:gridCol w:w="101"/>
              <w:gridCol w:w="103"/>
              <w:gridCol w:w="71"/>
              <w:gridCol w:w="134"/>
              <w:gridCol w:w="205"/>
              <w:gridCol w:w="110"/>
              <w:gridCol w:w="94"/>
              <w:gridCol w:w="205"/>
              <w:gridCol w:w="205"/>
              <w:gridCol w:w="204"/>
              <w:gridCol w:w="190"/>
              <w:gridCol w:w="14"/>
              <w:gridCol w:w="205"/>
              <w:gridCol w:w="205"/>
              <w:gridCol w:w="120"/>
              <w:gridCol w:w="86"/>
              <w:gridCol w:w="203"/>
              <w:gridCol w:w="204"/>
              <w:gridCol w:w="205"/>
              <w:gridCol w:w="205"/>
              <w:gridCol w:w="204"/>
              <w:gridCol w:w="205"/>
              <w:gridCol w:w="203"/>
              <w:gridCol w:w="206"/>
            </w:tblGrid>
            <w:tr w:rsidR="00381FA8" w:rsidTr="00370506">
              <w:tc>
                <w:tcPr>
                  <w:tcW w:w="6944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rPr>
                      <w:rFonts w:hint="eastAsia"/>
                    </w:rPr>
                  </w:pPr>
                  <w:r>
                    <w:t xml:space="preserve">Департамент финансов Вологодской области (БУК ВО </w:t>
                  </w:r>
                  <w:r>
                    <w:rPr>
                      <w:rFonts w:hint="eastAsia"/>
                    </w:rPr>
                    <w:t>«</w:t>
                  </w:r>
                  <w:r>
                    <w:t>ЦНК</w:t>
                  </w:r>
                  <w:r>
                    <w:rPr>
                      <w:rFonts w:hint="eastAsia"/>
                    </w:rPr>
                    <w:t>»</w:t>
                  </w:r>
                  <w:r>
                    <w:t xml:space="preserve"> л/с 007.20.008.1)    КПП 352501001   ОКТМО 19701000</w:t>
                  </w:r>
                </w:p>
              </w:tc>
            </w:tr>
            <w:tr w:rsidR="00381FA8" w:rsidTr="00370506">
              <w:tblPrEx>
                <w:tblCellMar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shd w:val="clear" w:color="auto" w:fill="auto"/>
                </w:tcPr>
                <w:p w:rsidR="00381FA8" w:rsidRDefault="00381FA8" w:rsidP="00370506">
                  <w:pPr>
                    <w:pStyle w:val="a5"/>
                    <w:rPr>
                      <w:rFonts w:hint="eastAsia"/>
                    </w:rPr>
                  </w:pPr>
                  <w:r>
                    <w:t>(наименование получателя платежа)</w:t>
                  </w:r>
                </w:p>
              </w:tc>
            </w:tr>
            <w:tr w:rsidR="00381FA8" w:rsidTr="00370506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6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  <w:tc>
                <w:tcPr>
                  <w:tcW w:w="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3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9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204" w:type="dxa"/>
                  <w:tcBorders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3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4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6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4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3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9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3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</w:tr>
            <w:tr w:rsidR="00381FA8" w:rsidTr="00370506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432" w:type="dxa"/>
                  <w:gridSpan w:val="13"/>
                  <w:tcBorders>
                    <w:top w:val="single" w:sz="2" w:space="0" w:color="000000"/>
                  </w:tcBorders>
                  <w:shd w:val="clear" w:color="auto" w:fill="auto"/>
                </w:tcPr>
                <w:p w:rsidR="00381FA8" w:rsidRDefault="00381FA8" w:rsidP="00370506">
                  <w:pPr>
                    <w:pStyle w:val="a5"/>
                    <w:rPr>
                      <w:rFonts w:hint="eastAsia"/>
                    </w:rPr>
                  </w:pPr>
                  <w:r>
                    <w:t>(ИНН получателя платежа)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="00381FA8" w:rsidRDefault="00381FA8" w:rsidP="00370506">
                  <w:pPr>
                    <w:pStyle w:val="a5"/>
                    <w:rPr>
                      <w:rFonts w:hint="eastAsia"/>
                    </w:rPr>
                  </w:pPr>
                </w:p>
              </w:tc>
              <w:tc>
                <w:tcPr>
                  <w:tcW w:w="204" w:type="dxa"/>
                  <w:shd w:val="clear" w:color="auto" w:fill="auto"/>
                </w:tcPr>
                <w:p w:rsidR="00381FA8" w:rsidRDefault="00381FA8" w:rsidP="00370506">
                  <w:pPr>
                    <w:pStyle w:val="a5"/>
                    <w:rPr>
                      <w:rFonts w:hint="eastAsia"/>
                    </w:rPr>
                  </w:pPr>
                </w:p>
              </w:tc>
              <w:tc>
                <w:tcPr>
                  <w:tcW w:w="4082" w:type="dxa"/>
                  <w:gridSpan w:val="25"/>
                  <w:tcBorders>
                    <w:top w:val="single" w:sz="2" w:space="0" w:color="000000"/>
                  </w:tcBorders>
                  <w:shd w:val="clear" w:color="auto" w:fill="auto"/>
                </w:tcPr>
                <w:p w:rsidR="00381FA8" w:rsidRDefault="00381FA8" w:rsidP="00370506">
                  <w:pPr>
                    <w:pStyle w:val="a5"/>
                    <w:rPr>
                      <w:rFonts w:hint="eastAsia"/>
                    </w:rPr>
                  </w:pPr>
                  <w:r>
                    <w:t>(номер счёта получателя платежа)</w:t>
                  </w:r>
                </w:p>
              </w:tc>
            </w:tr>
            <w:tr w:rsidR="00381FA8" w:rsidTr="00370506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rPr>
                      <w:rFonts w:hint="eastAsia"/>
                    </w:rPr>
                  </w:pPr>
                  <w:r w:rsidRPr="003170B5">
                    <w:rPr>
                      <w:rFonts w:hint="eastAsia"/>
                    </w:rPr>
                    <w:t>Отделение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Вологда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Банка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России</w:t>
                  </w:r>
                  <w:r w:rsidRPr="003170B5">
                    <w:rPr>
                      <w:rFonts w:hint="eastAsia"/>
                    </w:rPr>
                    <w:t>//</w:t>
                  </w:r>
                  <w:r w:rsidRPr="003170B5">
                    <w:rPr>
                      <w:rFonts w:hint="eastAsia"/>
                    </w:rPr>
                    <w:t>УФК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по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Вологодской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области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г</w:t>
                  </w:r>
                  <w:r w:rsidRPr="003170B5">
                    <w:rPr>
                      <w:rFonts w:hint="eastAsia"/>
                    </w:rPr>
                    <w:t xml:space="preserve">. </w:t>
                  </w:r>
                  <w:r w:rsidRPr="003170B5">
                    <w:rPr>
                      <w:rFonts w:hint="eastAsia"/>
                    </w:rPr>
                    <w:t>Вологда</w:t>
                  </w:r>
                </w:p>
              </w:tc>
              <w:tc>
                <w:tcPr>
                  <w:tcW w:w="423" w:type="dxa"/>
                  <w:gridSpan w:val="3"/>
                  <w:tcBorders>
                    <w:right w:val="single" w:sz="2" w:space="0" w:color="000000"/>
                  </w:tcBorders>
                  <w:shd w:val="clear" w:color="auto" w:fill="auto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81FA8" w:rsidRPr="00D1776E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9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9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</w:tr>
            <w:tr w:rsidR="00381FA8" w:rsidTr="00370506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shd w:val="clear" w:color="auto" w:fill="auto"/>
                </w:tcPr>
                <w:p w:rsidR="00381FA8" w:rsidRDefault="00381FA8" w:rsidP="00370506">
                  <w:pPr>
                    <w:pStyle w:val="a5"/>
                    <w:rPr>
                      <w:rFonts w:hint="eastAsia"/>
                    </w:rPr>
                  </w:pPr>
                  <w:r>
                    <w:t>(наименование банка)</w:t>
                  </w:r>
                </w:p>
              </w:tc>
              <w:tc>
                <w:tcPr>
                  <w:tcW w:w="423" w:type="dxa"/>
                  <w:gridSpan w:val="3"/>
                  <w:shd w:val="clear" w:color="auto" w:fill="auto"/>
                </w:tcPr>
                <w:p w:rsidR="00381FA8" w:rsidRDefault="00381FA8" w:rsidP="00370506">
                  <w:pPr>
                    <w:pStyle w:val="a5"/>
                    <w:rPr>
                      <w:rFonts w:hint="eastAsia"/>
                    </w:rPr>
                  </w:pPr>
                </w:p>
              </w:tc>
              <w:tc>
                <w:tcPr>
                  <w:tcW w:w="1829" w:type="dxa"/>
                  <w:gridSpan w:val="10"/>
                  <w:shd w:val="clear" w:color="auto" w:fill="auto"/>
                </w:tcPr>
                <w:p w:rsidR="00381FA8" w:rsidRDefault="00381FA8" w:rsidP="00370506">
                  <w:pPr>
                    <w:pStyle w:val="a5"/>
                    <w:rPr>
                      <w:rFonts w:hint="eastAsia"/>
                    </w:rPr>
                  </w:pPr>
                  <w:r>
                    <w:t>(БИК)</w:t>
                  </w:r>
                </w:p>
              </w:tc>
            </w:tr>
            <w:tr w:rsidR="00381FA8" w:rsidTr="00370506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rPr>
                <w:trHeight w:val="170"/>
              </w:trPr>
              <w:tc>
                <w:tcPr>
                  <w:tcW w:w="2866" w:type="dxa"/>
                  <w:gridSpan w:val="15"/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proofErr w:type="spellStart"/>
                  <w:r>
                    <w:rPr>
                      <w:b w:val="0"/>
                      <w:bCs w:val="0"/>
                    </w:rPr>
                    <w:t>Кор</w:t>
                  </w:r>
                  <w:proofErr w:type="spellEnd"/>
                  <w:r>
                    <w:rPr>
                      <w:b w:val="0"/>
                      <w:bCs w:val="0"/>
                    </w:rPr>
                    <w:t>./</w:t>
                  </w:r>
                  <w:proofErr w:type="spellStart"/>
                  <w:r>
                    <w:rPr>
                      <w:b w:val="0"/>
                      <w:bCs w:val="0"/>
                    </w:rPr>
                    <w:t>сч</w:t>
                  </w:r>
                  <w:proofErr w:type="spellEnd"/>
                  <w:r>
                    <w:rPr>
                      <w:b w:val="0"/>
                      <w:bCs w:val="0"/>
                    </w:rPr>
                    <w:t>.: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4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8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4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5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3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7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</w:tr>
            <w:tr w:rsidR="00381FA8" w:rsidTr="00370506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rPr>
                      <w:rFonts w:hint="eastAsia"/>
                    </w:rPr>
                  </w:pPr>
                  <w:r>
                    <w:t>КБК 00000000000000000130, т.с. 020100, л/</w:t>
                  </w:r>
                  <w:proofErr w:type="spellStart"/>
                  <w:r>
                    <w:t>сч</w:t>
                  </w:r>
                  <w:proofErr w:type="spellEnd"/>
                  <w:r>
                    <w:t xml:space="preserve"> 007200081  </w:t>
                  </w:r>
                  <w:r w:rsidRPr="00085F1A">
                    <w:rPr>
                      <w:rFonts w:hint="eastAsia"/>
                    </w:rPr>
                    <w:t>Организация</w:t>
                  </w:r>
                  <w:r w:rsidRPr="00085F1A">
                    <w:rPr>
                      <w:rFonts w:hint="eastAsia"/>
                    </w:rPr>
                    <w:t xml:space="preserve"> </w:t>
                  </w:r>
                  <w:r w:rsidRPr="00085F1A">
                    <w:rPr>
                      <w:rFonts w:hint="eastAsia"/>
                    </w:rPr>
                    <w:t>и</w:t>
                  </w:r>
                  <w:r w:rsidRPr="00085F1A">
                    <w:rPr>
                      <w:rFonts w:hint="eastAsia"/>
                    </w:rPr>
                    <w:t xml:space="preserve"> </w:t>
                  </w:r>
                  <w:r w:rsidRPr="00085F1A">
                    <w:rPr>
                      <w:rFonts w:hint="eastAsia"/>
                    </w:rPr>
                    <w:t>проведение</w:t>
                  </w:r>
                  <w:r w:rsidRPr="00085F1A">
                    <w:rPr>
                      <w:rFonts w:hint="eastAsia"/>
                    </w:rPr>
                    <w:t xml:space="preserve"> </w:t>
                  </w:r>
                  <w:r w:rsidRPr="00085F1A">
                    <w:rPr>
                      <w:rFonts w:hint="eastAsia"/>
                    </w:rPr>
                    <w:t>семинара</w:t>
                  </w:r>
                  <w:r w:rsidRPr="00085F1A">
                    <w:rPr>
                      <w:rFonts w:hint="eastAsia"/>
                    </w:rPr>
                    <w:t xml:space="preserve"> </w:t>
                  </w:r>
                  <w:r w:rsidRPr="00085F1A">
                    <w:rPr>
                      <w:rFonts w:hint="eastAsia"/>
                    </w:rPr>
                    <w:t>по</w:t>
                  </w:r>
                  <w:r w:rsidRPr="00085F1A">
                    <w:rPr>
                      <w:rFonts w:hint="eastAsia"/>
                    </w:rPr>
                    <w:t xml:space="preserve"> </w:t>
                  </w:r>
                  <w:r w:rsidRPr="00085F1A">
                    <w:rPr>
                      <w:rFonts w:hint="eastAsia"/>
                    </w:rPr>
                    <w:t>теме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«</w:t>
                  </w:r>
                  <w:r>
                    <w:t xml:space="preserve">Социальные сети, как эффективный инструмент маркетингового </w:t>
                  </w:r>
                </w:p>
              </w:tc>
            </w:tr>
            <w:tr w:rsidR="00381FA8" w:rsidTr="00370506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shd w:val="clear" w:color="auto" w:fill="auto"/>
                </w:tcPr>
                <w:p w:rsidR="00381FA8" w:rsidRDefault="00381FA8" w:rsidP="00370506">
                  <w:pPr>
                    <w:pStyle w:val="a5"/>
                    <w:rPr>
                      <w:rFonts w:hint="eastAsia"/>
                    </w:rPr>
                  </w:pPr>
                  <w:r>
                    <w:t>(наименование платежа)</w:t>
                  </w:r>
                </w:p>
              </w:tc>
            </w:tr>
            <w:tr w:rsidR="00381FA8" w:rsidTr="00370506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Ф.И.О. плательщика:</w:t>
                  </w:r>
                </w:p>
              </w:tc>
              <w:tc>
                <w:tcPr>
                  <w:tcW w:w="5278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</w:tr>
            <w:tr w:rsidR="00381FA8" w:rsidTr="00370506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Адрес плательщика:</w:t>
                  </w:r>
                </w:p>
              </w:tc>
              <w:tc>
                <w:tcPr>
                  <w:tcW w:w="5278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</w:tr>
            <w:tr w:rsidR="00381FA8" w:rsidTr="00370506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Сумма платежа: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  <w:tc>
                <w:tcPr>
                  <w:tcW w:w="1891" w:type="dxa"/>
                  <w:gridSpan w:val="12"/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Сумма платы за услуги:</w:t>
                  </w:r>
                </w:p>
              </w:tc>
              <w:tc>
                <w:tcPr>
                  <w:tcW w:w="1708" w:type="dxa"/>
                  <w:gridSpan w:val="9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</w:tr>
            <w:tr w:rsidR="00381FA8" w:rsidTr="00370506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r>
                    <w:t>Итого: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  <w:tc>
                <w:tcPr>
                  <w:tcW w:w="449" w:type="dxa"/>
                  <w:gridSpan w:val="3"/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rPr>
                      <w:rFonts w:hint="eastAsia"/>
                    </w:rPr>
                  </w:pPr>
                  <w:r>
                    <w:t>Дата:</w:t>
                  </w:r>
                </w:p>
              </w:tc>
              <w:tc>
                <w:tcPr>
                  <w:tcW w:w="3150" w:type="dxa"/>
                  <w:gridSpan w:val="1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</w:tr>
            <w:tr w:rsidR="00381FA8" w:rsidTr="00370506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shd w:val="clear" w:color="auto" w:fill="auto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  <w:sz w:val="14"/>
                      <w:szCs w:val="14"/>
                    </w:rPr>
                    <w:t xml:space="preserve">С условиями приёма указанной в платёжном документе суммы, в т. ч. с суммой взимаемой платы за услуги банка, </w:t>
                  </w:r>
                  <w:proofErr w:type="gramStart"/>
                  <w:r>
                    <w:rPr>
                      <w:b w:val="0"/>
                      <w:bCs w:val="0"/>
                      <w:sz w:val="14"/>
                      <w:szCs w:val="14"/>
                    </w:rPr>
                    <w:t>ознакомлен</w:t>
                  </w:r>
                  <w:proofErr w:type="gramEnd"/>
                  <w:r>
                    <w:rPr>
                      <w:b w:val="0"/>
                      <w:bCs w:val="0"/>
                      <w:sz w:val="14"/>
                      <w:szCs w:val="14"/>
                    </w:rPr>
                    <w:t xml:space="preserve"> и согласен.</w:t>
                  </w:r>
                </w:p>
              </w:tc>
            </w:tr>
            <w:tr w:rsidR="00381FA8" w:rsidTr="00370506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3171" w:type="dxa"/>
                  <w:gridSpan w:val="17"/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r>
                    <w:t>Плательщик (подпись):</w:t>
                  </w:r>
                </w:p>
              </w:tc>
              <w:tc>
                <w:tcPr>
                  <w:tcW w:w="3773" w:type="dxa"/>
                  <w:gridSpan w:val="23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</w:tr>
          </w:tbl>
          <w:p w:rsidR="00381FA8" w:rsidRDefault="00381FA8" w:rsidP="00370506">
            <w:pPr>
              <w:pStyle w:val="a4"/>
              <w:rPr>
                <w:rFonts w:hint="eastAsia"/>
              </w:rPr>
            </w:pPr>
          </w:p>
        </w:tc>
      </w:tr>
      <w:tr w:rsidR="00381FA8" w:rsidTr="00370506">
        <w:tc>
          <w:tcPr>
            <w:tcW w:w="25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81FA8" w:rsidRDefault="00381FA8" w:rsidP="00370506">
            <w:pPr>
              <w:pStyle w:val="a7"/>
              <w:spacing w:after="567"/>
              <w:textAlignment w:val="bottom"/>
              <w:rPr>
                <w:rFonts w:hint="eastAsia"/>
              </w:rPr>
            </w:pPr>
            <w:r>
              <w:t>Кассир</w:t>
            </w:r>
          </w:p>
        </w:tc>
        <w:tc>
          <w:tcPr>
            <w:tcW w:w="7170" w:type="dxa"/>
            <w:vMerge/>
            <w:tcBorders>
              <w:top w:val="dashed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1FA8" w:rsidRDefault="00381FA8" w:rsidP="00370506"/>
        </w:tc>
      </w:tr>
      <w:tr w:rsidR="00381FA8" w:rsidTr="00370506">
        <w:tc>
          <w:tcPr>
            <w:tcW w:w="2580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81FA8" w:rsidRDefault="00381FA8" w:rsidP="00370506">
            <w:pPr>
              <w:pStyle w:val="a7"/>
              <w:spacing w:after="340"/>
              <w:rPr>
                <w:rFonts w:hint="eastAsia"/>
              </w:rPr>
            </w:pPr>
            <w:r>
              <w:t>Квитанция</w:t>
            </w:r>
          </w:p>
          <w:p w:rsidR="00381FA8" w:rsidRDefault="00381FA8" w:rsidP="00370506">
            <w:pPr>
              <w:pStyle w:val="a7"/>
              <w:spacing w:after="454"/>
              <w:rPr>
                <w:rFonts w:hint="eastAsia"/>
              </w:rPr>
            </w:pPr>
            <w:r>
              <w:t>Кассир</w:t>
            </w: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tbl>
            <w:tblPr>
              <w:tblW w:w="6957" w:type="dxa"/>
              <w:tblLayout w:type="fixed"/>
              <w:tblCellMar>
                <w:top w:w="6" w:type="dxa"/>
                <w:left w:w="6" w:type="dxa"/>
                <w:bottom w:w="6" w:type="dxa"/>
                <w:right w:w="6" w:type="dxa"/>
              </w:tblCellMar>
              <w:tblLook w:val="0000"/>
            </w:tblPr>
            <w:tblGrid>
              <w:gridCol w:w="202"/>
              <w:gridCol w:w="203"/>
              <w:gridCol w:w="203"/>
              <w:gridCol w:w="202"/>
              <w:gridCol w:w="203"/>
              <w:gridCol w:w="203"/>
              <w:gridCol w:w="202"/>
              <w:gridCol w:w="203"/>
              <w:gridCol w:w="45"/>
              <w:gridCol w:w="158"/>
              <w:gridCol w:w="202"/>
              <w:gridCol w:w="203"/>
              <w:gridCol w:w="203"/>
              <w:gridCol w:w="226"/>
              <w:gridCol w:w="208"/>
              <w:gridCol w:w="204"/>
              <w:gridCol w:w="101"/>
              <w:gridCol w:w="103"/>
              <w:gridCol w:w="71"/>
              <w:gridCol w:w="134"/>
              <w:gridCol w:w="205"/>
              <w:gridCol w:w="110"/>
              <w:gridCol w:w="94"/>
              <w:gridCol w:w="205"/>
              <w:gridCol w:w="205"/>
              <w:gridCol w:w="204"/>
              <w:gridCol w:w="190"/>
              <w:gridCol w:w="14"/>
              <w:gridCol w:w="205"/>
              <w:gridCol w:w="205"/>
              <w:gridCol w:w="120"/>
              <w:gridCol w:w="86"/>
              <w:gridCol w:w="203"/>
              <w:gridCol w:w="204"/>
              <w:gridCol w:w="205"/>
              <w:gridCol w:w="205"/>
              <w:gridCol w:w="204"/>
              <w:gridCol w:w="205"/>
              <w:gridCol w:w="203"/>
              <w:gridCol w:w="206"/>
            </w:tblGrid>
            <w:tr w:rsidR="00381FA8" w:rsidTr="00370506">
              <w:tc>
                <w:tcPr>
                  <w:tcW w:w="6957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rPr>
                      <w:rFonts w:hint="eastAsia"/>
                    </w:rPr>
                  </w:pPr>
                  <w:r>
                    <w:t xml:space="preserve">Департамент финансов Вологодской области (БУК ВО </w:t>
                  </w:r>
                  <w:r>
                    <w:rPr>
                      <w:rFonts w:hint="eastAsia"/>
                    </w:rPr>
                    <w:t>«</w:t>
                  </w:r>
                  <w:r>
                    <w:t>ЦНК</w:t>
                  </w:r>
                  <w:r>
                    <w:rPr>
                      <w:rFonts w:hint="eastAsia"/>
                    </w:rPr>
                    <w:t>»</w:t>
                  </w:r>
                  <w:r>
                    <w:t xml:space="preserve"> л/с 007.20.008.1)    КПП 352501001   ОКТМО 19701000</w:t>
                  </w:r>
                </w:p>
              </w:tc>
            </w:tr>
            <w:tr w:rsidR="00381FA8" w:rsidTr="00370506">
              <w:tblPrEx>
                <w:tblCellMar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57" w:type="dxa"/>
                  <w:gridSpan w:val="40"/>
                  <w:shd w:val="clear" w:color="auto" w:fill="auto"/>
                </w:tcPr>
                <w:p w:rsidR="00381FA8" w:rsidRDefault="00381FA8" w:rsidP="00370506">
                  <w:pPr>
                    <w:pStyle w:val="a5"/>
                    <w:rPr>
                      <w:rFonts w:hint="eastAsia"/>
                    </w:rPr>
                  </w:pPr>
                  <w:r>
                    <w:t>(наименование получателя платежа)</w:t>
                  </w:r>
                </w:p>
              </w:tc>
            </w:tr>
            <w:tr w:rsidR="00381FA8" w:rsidTr="00370506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6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  <w:tc>
                <w:tcPr>
                  <w:tcW w:w="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3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9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208" w:type="dxa"/>
                  <w:tcBorders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3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4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6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4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3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9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3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</w:tr>
            <w:tr w:rsidR="00381FA8" w:rsidTr="00370506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432" w:type="dxa"/>
                  <w:gridSpan w:val="13"/>
                  <w:tcBorders>
                    <w:top w:val="single" w:sz="2" w:space="0" w:color="000000"/>
                  </w:tcBorders>
                  <w:shd w:val="clear" w:color="auto" w:fill="auto"/>
                </w:tcPr>
                <w:p w:rsidR="00381FA8" w:rsidRDefault="00381FA8" w:rsidP="00370506">
                  <w:pPr>
                    <w:pStyle w:val="a5"/>
                    <w:rPr>
                      <w:rFonts w:hint="eastAsia"/>
                    </w:rPr>
                  </w:pPr>
                  <w:r>
                    <w:t>(ИНН получателя платежа)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="00381FA8" w:rsidRDefault="00381FA8" w:rsidP="00370506">
                  <w:pPr>
                    <w:pStyle w:val="a5"/>
                    <w:rPr>
                      <w:rFonts w:hint="eastAsia"/>
                    </w:rPr>
                  </w:pPr>
                </w:p>
              </w:tc>
              <w:tc>
                <w:tcPr>
                  <w:tcW w:w="208" w:type="dxa"/>
                  <w:shd w:val="clear" w:color="auto" w:fill="auto"/>
                </w:tcPr>
                <w:p w:rsidR="00381FA8" w:rsidRDefault="00381FA8" w:rsidP="00370506">
                  <w:pPr>
                    <w:pStyle w:val="a5"/>
                    <w:rPr>
                      <w:rFonts w:hint="eastAsia"/>
                    </w:rPr>
                  </w:pPr>
                </w:p>
              </w:tc>
              <w:tc>
                <w:tcPr>
                  <w:tcW w:w="4091" w:type="dxa"/>
                  <w:gridSpan w:val="25"/>
                  <w:tcBorders>
                    <w:top w:val="single" w:sz="2" w:space="0" w:color="000000"/>
                  </w:tcBorders>
                  <w:shd w:val="clear" w:color="auto" w:fill="auto"/>
                </w:tcPr>
                <w:p w:rsidR="00381FA8" w:rsidRDefault="00381FA8" w:rsidP="00370506">
                  <w:pPr>
                    <w:pStyle w:val="a5"/>
                    <w:rPr>
                      <w:rFonts w:hint="eastAsia"/>
                    </w:rPr>
                  </w:pPr>
                  <w:r>
                    <w:t>(номер счёта получателя платежа)</w:t>
                  </w:r>
                </w:p>
              </w:tc>
            </w:tr>
            <w:tr w:rsidR="00381FA8" w:rsidTr="00370506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rPr>
                      <w:rFonts w:hint="eastAsia"/>
                    </w:rPr>
                  </w:pPr>
                  <w:r w:rsidRPr="003170B5">
                    <w:rPr>
                      <w:rFonts w:hint="eastAsia"/>
                    </w:rPr>
                    <w:t>Отделение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Вологда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Банка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России</w:t>
                  </w:r>
                  <w:r w:rsidRPr="003170B5">
                    <w:rPr>
                      <w:rFonts w:hint="eastAsia"/>
                    </w:rPr>
                    <w:t>//</w:t>
                  </w:r>
                  <w:r w:rsidRPr="003170B5">
                    <w:rPr>
                      <w:rFonts w:hint="eastAsia"/>
                    </w:rPr>
                    <w:t>УФК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по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Вологодской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области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г</w:t>
                  </w:r>
                  <w:r w:rsidRPr="003170B5">
                    <w:rPr>
                      <w:rFonts w:hint="eastAsia"/>
                    </w:rPr>
                    <w:t xml:space="preserve">. </w:t>
                  </w:r>
                  <w:r w:rsidRPr="003170B5">
                    <w:rPr>
                      <w:rFonts w:hint="eastAsia"/>
                    </w:rPr>
                    <w:t>Вологда</w:t>
                  </w:r>
                </w:p>
              </w:tc>
              <w:tc>
                <w:tcPr>
                  <w:tcW w:w="424" w:type="dxa"/>
                  <w:gridSpan w:val="3"/>
                  <w:tcBorders>
                    <w:right w:val="single" w:sz="2" w:space="0" w:color="000000"/>
                  </w:tcBorders>
                  <w:shd w:val="clear" w:color="auto" w:fill="auto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81FA8" w:rsidRPr="00D1776E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9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9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</w:tr>
            <w:tr w:rsidR="00381FA8" w:rsidTr="00370506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shd w:val="clear" w:color="auto" w:fill="auto"/>
                </w:tcPr>
                <w:p w:rsidR="00381FA8" w:rsidRDefault="00381FA8" w:rsidP="00370506">
                  <w:pPr>
                    <w:pStyle w:val="a5"/>
                    <w:rPr>
                      <w:rFonts w:hint="eastAsia"/>
                    </w:rPr>
                  </w:pPr>
                  <w:r>
                    <w:t>(наименование банка)</w:t>
                  </w:r>
                </w:p>
              </w:tc>
              <w:tc>
                <w:tcPr>
                  <w:tcW w:w="424" w:type="dxa"/>
                  <w:gridSpan w:val="3"/>
                  <w:shd w:val="clear" w:color="auto" w:fill="auto"/>
                </w:tcPr>
                <w:p w:rsidR="00381FA8" w:rsidRDefault="00381FA8" w:rsidP="00370506">
                  <w:pPr>
                    <w:pStyle w:val="a5"/>
                    <w:rPr>
                      <w:rFonts w:hint="eastAsia"/>
                    </w:rPr>
                  </w:pPr>
                </w:p>
              </w:tc>
              <w:tc>
                <w:tcPr>
                  <w:tcW w:w="1841" w:type="dxa"/>
                  <w:gridSpan w:val="10"/>
                  <w:shd w:val="clear" w:color="auto" w:fill="auto"/>
                </w:tcPr>
                <w:p w:rsidR="00381FA8" w:rsidRDefault="00381FA8" w:rsidP="00370506">
                  <w:pPr>
                    <w:pStyle w:val="a5"/>
                    <w:rPr>
                      <w:rFonts w:hint="eastAsia"/>
                    </w:rPr>
                  </w:pPr>
                  <w:r>
                    <w:t>(БИК)</w:t>
                  </w:r>
                </w:p>
              </w:tc>
            </w:tr>
            <w:tr w:rsidR="00381FA8" w:rsidTr="00370506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rPr>
                <w:trHeight w:val="170"/>
              </w:trPr>
              <w:tc>
                <w:tcPr>
                  <w:tcW w:w="2866" w:type="dxa"/>
                  <w:gridSpan w:val="15"/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proofErr w:type="spellStart"/>
                  <w:r>
                    <w:rPr>
                      <w:b w:val="0"/>
                      <w:bCs w:val="0"/>
                    </w:rPr>
                    <w:t>Кор</w:t>
                  </w:r>
                  <w:proofErr w:type="spellEnd"/>
                  <w:r>
                    <w:rPr>
                      <w:b w:val="0"/>
                      <w:bCs w:val="0"/>
                    </w:rPr>
                    <w:t>./</w:t>
                  </w:r>
                  <w:proofErr w:type="spellStart"/>
                  <w:r>
                    <w:rPr>
                      <w:b w:val="0"/>
                      <w:bCs w:val="0"/>
                    </w:rPr>
                    <w:t>сч</w:t>
                  </w:r>
                  <w:proofErr w:type="spellEnd"/>
                  <w:r>
                    <w:rPr>
                      <w:b w:val="0"/>
                      <w:bCs w:val="0"/>
                    </w:rPr>
                    <w:t>.: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4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8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4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4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5</w:t>
                  </w: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7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81FA8" w:rsidRDefault="00381FA8" w:rsidP="00370506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</w:tr>
            <w:tr w:rsidR="00381FA8" w:rsidTr="00370506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57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rPr>
                      <w:rFonts w:hint="eastAsia"/>
                    </w:rPr>
                  </w:pPr>
                  <w:r>
                    <w:t>КБК 00000000000000000130, т.с. 020100, л/</w:t>
                  </w:r>
                  <w:proofErr w:type="spellStart"/>
                  <w:r>
                    <w:t>сч</w:t>
                  </w:r>
                  <w:proofErr w:type="spellEnd"/>
                  <w:r>
                    <w:t xml:space="preserve"> 007200081  </w:t>
                  </w:r>
                  <w:r w:rsidRPr="00085F1A">
                    <w:rPr>
                      <w:rFonts w:hint="eastAsia"/>
                    </w:rPr>
                    <w:t>Организация</w:t>
                  </w:r>
                  <w:r w:rsidRPr="00085F1A">
                    <w:rPr>
                      <w:rFonts w:hint="eastAsia"/>
                    </w:rPr>
                    <w:t xml:space="preserve"> </w:t>
                  </w:r>
                  <w:r w:rsidRPr="00085F1A">
                    <w:rPr>
                      <w:rFonts w:hint="eastAsia"/>
                    </w:rPr>
                    <w:t>и</w:t>
                  </w:r>
                  <w:r w:rsidRPr="00085F1A">
                    <w:rPr>
                      <w:rFonts w:hint="eastAsia"/>
                    </w:rPr>
                    <w:t xml:space="preserve"> </w:t>
                  </w:r>
                  <w:r w:rsidRPr="00085F1A">
                    <w:rPr>
                      <w:rFonts w:hint="eastAsia"/>
                    </w:rPr>
                    <w:t>проведение</w:t>
                  </w:r>
                  <w:r w:rsidRPr="00085F1A">
                    <w:rPr>
                      <w:rFonts w:hint="eastAsia"/>
                    </w:rPr>
                    <w:t xml:space="preserve"> </w:t>
                  </w:r>
                  <w:r w:rsidRPr="00085F1A">
                    <w:rPr>
                      <w:rFonts w:hint="eastAsia"/>
                    </w:rPr>
                    <w:t>семинара</w:t>
                  </w:r>
                  <w:r w:rsidRPr="00085F1A">
                    <w:rPr>
                      <w:rFonts w:hint="eastAsia"/>
                    </w:rPr>
                    <w:t xml:space="preserve"> </w:t>
                  </w:r>
                  <w:r w:rsidRPr="00085F1A">
                    <w:rPr>
                      <w:rFonts w:hint="eastAsia"/>
                    </w:rPr>
                    <w:t>по</w:t>
                  </w:r>
                  <w:r w:rsidRPr="00085F1A">
                    <w:rPr>
                      <w:rFonts w:hint="eastAsia"/>
                    </w:rPr>
                    <w:t xml:space="preserve"> </w:t>
                  </w:r>
                  <w:r w:rsidRPr="00085F1A">
                    <w:rPr>
                      <w:rFonts w:hint="eastAsia"/>
                    </w:rPr>
                    <w:t>теме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«</w:t>
                  </w:r>
                  <w:r>
                    <w:t>Социальные сети, как эффективный инструмент маркетингового</w:t>
                  </w:r>
                </w:p>
              </w:tc>
            </w:tr>
            <w:tr w:rsidR="00381FA8" w:rsidTr="00370506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57" w:type="dxa"/>
                  <w:gridSpan w:val="40"/>
                  <w:shd w:val="clear" w:color="auto" w:fill="auto"/>
                </w:tcPr>
                <w:p w:rsidR="00381FA8" w:rsidRDefault="00381FA8" w:rsidP="00370506">
                  <w:pPr>
                    <w:pStyle w:val="a5"/>
                    <w:rPr>
                      <w:rFonts w:hint="eastAsia"/>
                    </w:rPr>
                  </w:pPr>
                  <w:r>
                    <w:t>(наименование платежа)</w:t>
                  </w:r>
                </w:p>
              </w:tc>
            </w:tr>
            <w:tr w:rsidR="00381FA8" w:rsidTr="00370506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Ф.И.О. плательщика:</w:t>
                  </w:r>
                </w:p>
              </w:tc>
              <w:tc>
                <w:tcPr>
                  <w:tcW w:w="5291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</w:tr>
            <w:tr w:rsidR="00381FA8" w:rsidTr="00370506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Адрес плательщика:</w:t>
                  </w:r>
                </w:p>
              </w:tc>
              <w:tc>
                <w:tcPr>
                  <w:tcW w:w="5291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</w:tr>
            <w:tr w:rsidR="00381FA8" w:rsidTr="00370506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Сумма платежа: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  <w:tc>
                <w:tcPr>
                  <w:tcW w:w="1891" w:type="dxa"/>
                  <w:gridSpan w:val="12"/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Сумма платы за услуги:</w:t>
                  </w:r>
                </w:p>
              </w:tc>
              <w:tc>
                <w:tcPr>
                  <w:tcW w:w="1721" w:type="dxa"/>
                  <w:gridSpan w:val="9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</w:tr>
            <w:tr w:rsidR="00381FA8" w:rsidTr="00370506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r>
                    <w:t>Итого: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  <w:tc>
                <w:tcPr>
                  <w:tcW w:w="449" w:type="dxa"/>
                  <w:gridSpan w:val="3"/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rPr>
                      <w:rFonts w:hint="eastAsia"/>
                    </w:rPr>
                  </w:pPr>
                  <w:r>
                    <w:t>Дата:</w:t>
                  </w:r>
                </w:p>
              </w:tc>
              <w:tc>
                <w:tcPr>
                  <w:tcW w:w="3163" w:type="dxa"/>
                  <w:gridSpan w:val="1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</w:tr>
            <w:tr w:rsidR="00381FA8" w:rsidTr="00370506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57" w:type="dxa"/>
                  <w:gridSpan w:val="40"/>
                  <w:shd w:val="clear" w:color="auto" w:fill="auto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  <w:sz w:val="14"/>
                      <w:szCs w:val="14"/>
                    </w:rPr>
                    <w:t xml:space="preserve">С условиями приёма указанной в платёжном документе суммы, в т. ч. с суммой взимаемой платы за услуги банка, </w:t>
                  </w:r>
                  <w:proofErr w:type="gramStart"/>
                  <w:r>
                    <w:rPr>
                      <w:b w:val="0"/>
                      <w:bCs w:val="0"/>
                      <w:sz w:val="14"/>
                      <w:szCs w:val="14"/>
                    </w:rPr>
                    <w:t>ознакомлен</w:t>
                  </w:r>
                  <w:proofErr w:type="gramEnd"/>
                  <w:r>
                    <w:rPr>
                      <w:b w:val="0"/>
                      <w:bCs w:val="0"/>
                      <w:sz w:val="14"/>
                      <w:szCs w:val="14"/>
                    </w:rPr>
                    <w:t xml:space="preserve"> и согласен.</w:t>
                  </w:r>
                </w:p>
              </w:tc>
            </w:tr>
            <w:tr w:rsidR="00381FA8" w:rsidTr="00370506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3171" w:type="dxa"/>
                  <w:gridSpan w:val="17"/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r>
                    <w:t>Плательщик (подпись):</w:t>
                  </w:r>
                </w:p>
              </w:tc>
              <w:tc>
                <w:tcPr>
                  <w:tcW w:w="3786" w:type="dxa"/>
                  <w:gridSpan w:val="23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:rsidR="00381FA8" w:rsidRDefault="00381FA8" w:rsidP="00370506">
                  <w:pPr>
                    <w:pStyle w:val="1"/>
                    <w:numPr>
                      <w:ilvl w:val="0"/>
                      <w:numId w:val="2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</w:tr>
          </w:tbl>
          <w:p w:rsidR="00381FA8" w:rsidRDefault="00381FA8" w:rsidP="00370506">
            <w:pPr>
              <w:pStyle w:val="a4"/>
              <w:rPr>
                <w:rFonts w:hint="eastAsia"/>
                <w:sz w:val="4"/>
                <w:szCs w:val="4"/>
              </w:rPr>
            </w:pPr>
          </w:p>
        </w:tc>
      </w:tr>
    </w:tbl>
    <w:p w:rsidR="00E23D7E" w:rsidRDefault="00E23D7E"/>
    <w:sectPr w:rsidR="00E23D7E" w:rsidSect="00E2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E02614"/>
    <w:multiLevelType w:val="hybridMultilevel"/>
    <w:tmpl w:val="6AD4BD5C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FA8"/>
    <w:rsid w:val="00381FA8"/>
    <w:rsid w:val="00E2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381FA8"/>
    <w:pPr>
      <w:keepNext/>
      <w:widowControl w:val="0"/>
      <w:numPr>
        <w:numId w:val="1"/>
      </w:numPr>
      <w:suppressAutoHyphens/>
      <w:ind w:left="0" w:firstLine="0"/>
      <w:outlineLvl w:val="0"/>
    </w:pPr>
    <w:rPr>
      <w:rFonts w:ascii="Liberation Sans" w:eastAsia="Microsoft YaHei" w:hAnsi="Liberation Sans" w:cs="Mangal"/>
      <w:b/>
      <w:bCs/>
      <w:kern w:val="1"/>
      <w:sz w:val="16"/>
      <w:szCs w:val="3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1FA8"/>
    <w:rPr>
      <w:rFonts w:ascii="Liberation Sans" w:eastAsia="Microsoft YaHei" w:hAnsi="Liberation Sans" w:cs="Mangal"/>
      <w:b/>
      <w:bCs/>
      <w:kern w:val="1"/>
      <w:sz w:val="16"/>
      <w:szCs w:val="36"/>
      <w:lang w:eastAsia="zh-CN" w:bidi="hi-IN"/>
    </w:rPr>
  </w:style>
  <w:style w:type="paragraph" w:customStyle="1" w:styleId="a4">
    <w:name w:val="Содержимое таблицы"/>
    <w:basedOn w:val="a"/>
    <w:rsid w:val="00381FA8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5">
    <w:name w:val="Signature"/>
    <w:basedOn w:val="a"/>
    <w:link w:val="a6"/>
    <w:rsid w:val="00381FA8"/>
    <w:pPr>
      <w:widowControl w:val="0"/>
      <w:suppressLineNumbers/>
      <w:suppressAutoHyphens/>
      <w:jc w:val="center"/>
    </w:pPr>
    <w:rPr>
      <w:rFonts w:ascii="Liberation Sans" w:eastAsia="SimSun" w:hAnsi="Liberation Sans" w:cs="Mangal"/>
      <w:kern w:val="1"/>
      <w:sz w:val="10"/>
      <w:lang w:eastAsia="zh-CN" w:bidi="hi-IN"/>
    </w:rPr>
  </w:style>
  <w:style w:type="character" w:customStyle="1" w:styleId="a6">
    <w:name w:val="Подпись Знак"/>
    <w:basedOn w:val="a1"/>
    <w:link w:val="a5"/>
    <w:rsid w:val="00381FA8"/>
    <w:rPr>
      <w:rFonts w:ascii="Liberation Sans" w:eastAsia="SimSun" w:hAnsi="Liberation Sans" w:cs="Mangal"/>
      <w:kern w:val="1"/>
      <w:sz w:val="10"/>
      <w:szCs w:val="24"/>
      <w:lang w:eastAsia="zh-CN" w:bidi="hi-IN"/>
    </w:rPr>
  </w:style>
  <w:style w:type="paragraph" w:customStyle="1" w:styleId="11">
    <w:name w:val="Указатель пользователя 1"/>
    <w:basedOn w:val="a"/>
    <w:rsid w:val="00381FA8"/>
    <w:pPr>
      <w:widowControl w:val="0"/>
      <w:suppressLineNumbers/>
      <w:tabs>
        <w:tab w:val="right" w:leader="dot" w:pos="9638"/>
      </w:tabs>
      <w:suppressAutoHyphens/>
      <w:jc w:val="center"/>
    </w:pPr>
    <w:rPr>
      <w:rFonts w:ascii="Liberation Sans" w:eastAsia="SimSun" w:hAnsi="Liberation Sans" w:cs="Mangal"/>
      <w:kern w:val="1"/>
      <w:sz w:val="16"/>
      <w:lang w:eastAsia="zh-CN" w:bidi="hi-IN"/>
    </w:rPr>
  </w:style>
  <w:style w:type="paragraph" w:styleId="a7">
    <w:name w:val="Title"/>
    <w:basedOn w:val="a"/>
    <w:next w:val="a0"/>
    <w:link w:val="a8"/>
    <w:qFormat/>
    <w:rsid w:val="00381FA8"/>
    <w:pPr>
      <w:keepNext/>
      <w:widowControl w:val="0"/>
      <w:suppressAutoHyphens/>
      <w:jc w:val="center"/>
    </w:pPr>
    <w:rPr>
      <w:rFonts w:ascii="Liberation Sans" w:eastAsia="Microsoft YaHei" w:hAnsi="Liberation Sans" w:cs="Mangal"/>
      <w:b/>
      <w:bCs/>
      <w:color w:val="808080"/>
      <w:kern w:val="1"/>
      <w:sz w:val="20"/>
      <w:szCs w:val="56"/>
      <w:lang w:eastAsia="zh-CN" w:bidi="hi-IN"/>
    </w:rPr>
  </w:style>
  <w:style w:type="character" w:customStyle="1" w:styleId="a8">
    <w:name w:val="Название Знак"/>
    <w:basedOn w:val="a1"/>
    <w:link w:val="a7"/>
    <w:rsid w:val="00381FA8"/>
    <w:rPr>
      <w:rFonts w:ascii="Liberation Sans" w:eastAsia="Microsoft YaHei" w:hAnsi="Liberation Sans" w:cs="Mangal"/>
      <w:b/>
      <w:bCs/>
      <w:color w:val="808080"/>
      <w:kern w:val="1"/>
      <w:sz w:val="20"/>
      <w:szCs w:val="56"/>
      <w:lang w:eastAsia="zh-CN" w:bidi="hi-IN"/>
    </w:rPr>
  </w:style>
  <w:style w:type="paragraph" w:styleId="a0">
    <w:name w:val="Body Text"/>
    <w:basedOn w:val="a"/>
    <w:link w:val="a9"/>
    <w:uiPriority w:val="99"/>
    <w:semiHidden/>
    <w:unhideWhenUsed/>
    <w:rsid w:val="00381FA8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381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2</cp:revision>
  <dcterms:created xsi:type="dcterms:W3CDTF">2021-02-08T08:32:00Z</dcterms:created>
  <dcterms:modified xsi:type="dcterms:W3CDTF">2021-02-08T08:32:00Z</dcterms:modified>
</cp:coreProperties>
</file>