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5"/>
        <w:gridCol w:w="4132"/>
      </w:tblGrid>
      <w:tr w:rsidR="00074EE7" w:rsidTr="00AB54FB">
        <w:trPr>
          <w:trHeight w:val="3403"/>
        </w:trPr>
        <w:tc>
          <w:tcPr>
            <w:tcW w:w="5615" w:type="dxa"/>
            <w:hideMark/>
          </w:tcPr>
          <w:tbl>
            <w:tblPr>
              <w:tblpPr w:leftFromText="180" w:rightFromText="180" w:bottomFromText="200" w:vertAnchor="text" w:horzAnchor="margin" w:tblpY="-187"/>
              <w:tblOverlap w:val="never"/>
              <w:tblW w:w="5399" w:type="dxa"/>
              <w:tblLook w:val="01E0"/>
            </w:tblPr>
            <w:tblGrid>
              <w:gridCol w:w="5399"/>
            </w:tblGrid>
            <w:tr w:rsidR="00074EE7" w:rsidTr="00AB54FB">
              <w:trPr>
                <w:trHeight w:val="43"/>
              </w:trPr>
              <w:tc>
                <w:tcPr>
                  <w:tcW w:w="5399" w:type="dxa"/>
                  <w:hideMark/>
                </w:tcPr>
                <w:p w:rsidR="00074EE7" w:rsidRDefault="00074EE7">
                  <w:pPr>
                    <w:tabs>
                      <w:tab w:val="left" w:pos="6271"/>
                    </w:tabs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ДЕПАРТАМЕНТ КУЛЬТУРЫ И ТУРИЗМА ВОЛОГОДСКОЙ ОБЛАСТИ</w:t>
                  </w:r>
                </w:p>
              </w:tc>
            </w:tr>
            <w:tr w:rsidR="00074EE7" w:rsidTr="00AB54FB">
              <w:trPr>
                <w:trHeight w:val="74"/>
              </w:trPr>
              <w:tc>
                <w:tcPr>
                  <w:tcW w:w="5399" w:type="dxa"/>
                </w:tcPr>
                <w:p w:rsidR="00074EE7" w:rsidRDefault="00074EE7">
                  <w:pPr>
                    <w:spacing w:line="276" w:lineRule="auto"/>
                    <w:jc w:val="center"/>
                    <w:rPr>
                      <w:b/>
                      <w:cap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caps/>
                      <w:sz w:val="18"/>
                      <w:szCs w:val="18"/>
                      <w:lang w:eastAsia="en-US"/>
                    </w:rPr>
                    <w:t xml:space="preserve">бюджетное учреждение культуры </w:t>
                  </w:r>
                </w:p>
                <w:p w:rsidR="00074EE7" w:rsidRDefault="00074EE7">
                  <w:pPr>
                    <w:spacing w:line="276" w:lineRule="auto"/>
                    <w:jc w:val="center"/>
                    <w:rPr>
                      <w:b/>
                      <w:cap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caps/>
                      <w:sz w:val="18"/>
                      <w:szCs w:val="18"/>
                      <w:lang w:eastAsia="en-US"/>
                    </w:rPr>
                    <w:t>Вологодской области</w:t>
                  </w:r>
                </w:p>
                <w:p w:rsidR="00074EE7" w:rsidRDefault="00074EE7">
                  <w:pPr>
                    <w:spacing w:line="276" w:lineRule="auto"/>
                    <w:jc w:val="center"/>
                    <w:rPr>
                      <w:b/>
                      <w:caps/>
                      <w:sz w:val="2"/>
                      <w:szCs w:val="2"/>
                      <w:lang w:eastAsia="en-US"/>
                    </w:rPr>
                  </w:pPr>
                </w:p>
                <w:p w:rsidR="00074EE7" w:rsidRDefault="00074EE7">
                  <w:pPr>
                    <w:spacing w:line="276" w:lineRule="auto"/>
                    <w:jc w:val="center"/>
                    <w:rPr>
                      <w:b/>
                      <w:caps/>
                      <w:sz w:val="2"/>
                      <w:szCs w:val="2"/>
                      <w:lang w:eastAsia="en-US"/>
                    </w:rPr>
                  </w:pPr>
                </w:p>
              </w:tc>
            </w:tr>
            <w:tr w:rsidR="00074EE7" w:rsidTr="00AB54FB">
              <w:trPr>
                <w:trHeight w:val="87"/>
              </w:trPr>
              <w:tc>
                <w:tcPr>
                  <w:tcW w:w="539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74EE7" w:rsidRDefault="00074EE7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«ЦЕНТР НАРОДНО</w:t>
                  </w:r>
                  <w:r>
                    <w:rPr>
                      <w:b/>
                      <w:caps/>
                      <w:sz w:val="22"/>
                      <w:szCs w:val="22"/>
                      <w:lang w:eastAsia="en-US"/>
                    </w:rPr>
                    <w:t>й</w:t>
                  </w:r>
                  <w:r>
                    <w:rPr>
                      <w:b/>
                      <w:sz w:val="22"/>
                      <w:szCs w:val="22"/>
                      <w:lang w:eastAsia="en-US"/>
                    </w:rPr>
                    <w:t xml:space="preserve"> КУЛЬТУРЫ»</w:t>
                  </w:r>
                </w:p>
                <w:p w:rsidR="00074EE7" w:rsidRDefault="00074EE7">
                  <w:pPr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(БУК ВО «ЦНК»)</w:t>
                  </w:r>
                </w:p>
              </w:tc>
            </w:tr>
            <w:tr w:rsidR="00074EE7" w:rsidTr="00AB54FB">
              <w:trPr>
                <w:trHeight w:val="18"/>
              </w:trPr>
              <w:tc>
                <w:tcPr>
                  <w:tcW w:w="539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074EE7" w:rsidRDefault="00074EE7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 xml:space="preserve">Россия, 160001, Вологда, Мира, 36, 5 этаж, </w:t>
                  </w:r>
                  <w:proofErr w:type="spellStart"/>
                  <w:r>
                    <w:rPr>
                      <w:sz w:val="14"/>
                      <w:szCs w:val="14"/>
                      <w:lang w:eastAsia="en-US"/>
                    </w:rPr>
                    <w:t>оф</w:t>
                  </w:r>
                  <w:proofErr w:type="spellEnd"/>
                  <w:r>
                    <w:rPr>
                      <w:sz w:val="14"/>
                      <w:szCs w:val="14"/>
                      <w:lang w:eastAsia="en-US"/>
                    </w:rPr>
                    <w:t>. 14</w:t>
                  </w:r>
                </w:p>
                <w:p w:rsidR="00074EE7" w:rsidRDefault="00074EE7">
                  <w:pPr>
                    <w:spacing w:line="276" w:lineRule="auto"/>
                    <w:jc w:val="center"/>
                    <w:rPr>
                      <w:sz w:val="14"/>
                      <w:szCs w:val="14"/>
                      <w:u w:val="single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 xml:space="preserve">Телефон/факс (8172) 72-49-31, </w:t>
                  </w:r>
                  <w:r>
                    <w:rPr>
                      <w:sz w:val="14"/>
                      <w:szCs w:val="14"/>
                      <w:lang w:val="en-US" w:eastAsia="en-US"/>
                    </w:rPr>
                    <w:t>e</w:t>
                  </w:r>
                  <w:r>
                    <w:rPr>
                      <w:sz w:val="14"/>
                      <w:szCs w:val="14"/>
                      <w:lang w:eastAsia="en-US"/>
                    </w:rPr>
                    <w:t>-</w:t>
                  </w:r>
                  <w:r>
                    <w:rPr>
                      <w:sz w:val="14"/>
                      <w:szCs w:val="14"/>
                      <w:lang w:val="en-US" w:eastAsia="en-US"/>
                    </w:rPr>
                    <w:t>mail</w:t>
                  </w:r>
                  <w:r>
                    <w:rPr>
                      <w:sz w:val="14"/>
                      <w:szCs w:val="14"/>
                      <w:lang w:eastAsia="en-US"/>
                    </w:rPr>
                    <w:t xml:space="preserve">: </w:t>
                  </w:r>
                  <w:hyperlink r:id="rId6" w:history="1">
                    <w:r>
                      <w:rPr>
                        <w:rStyle w:val="a4"/>
                        <w:sz w:val="14"/>
                        <w:szCs w:val="14"/>
                        <w:lang w:val="en-US" w:eastAsia="en-US"/>
                      </w:rPr>
                      <w:t>onmc</w:t>
                    </w:r>
                    <w:r>
                      <w:rPr>
                        <w:rStyle w:val="a4"/>
                        <w:sz w:val="14"/>
                        <w:szCs w:val="14"/>
                        <w:lang w:eastAsia="en-US"/>
                      </w:rPr>
                      <w:t>_</w:t>
                    </w:r>
                    <w:r>
                      <w:rPr>
                        <w:rStyle w:val="a4"/>
                        <w:sz w:val="14"/>
                        <w:szCs w:val="14"/>
                        <w:lang w:val="en-US" w:eastAsia="en-US"/>
                      </w:rPr>
                      <w:t>vologda</w:t>
                    </w:r>
                    <w:r>
                      <w:rPr>
                        <w:rStyle w:val="a4"/>
                        <w:sz w:val="14"/>
                        <w:szCs w:val="14"/>
                        <w:lang w:eastAsia="en-US"/>
                      </w:rPr>
                      <w:t>@</w:t>
                    </w:r>
                    <w:r>
                      <w:rPr>
                        <w:rStyle w:val="a4"/>
                        <w:sz w:val="14"/>
                        <w:szCs w:val="14"/>
                        <w:lang w:val="en-US" w:eastAsia="en-US"/>
                      </w:rPr>
                      <w:t>mail</w:t>
                    </w:r>
                    <w:r>
                      <w:rPr>
                        <w:rStyle w:val="a4"/>
                        <w:sz w:val="14"/>
                        <w:szCs w:val="14"/>
                        <w:lang w:eastAsia="en-US"/>
                      </w:rPr>
                      <w:t>.</w:t>
                    </w:r>
                    <w:r>
                      <w:rPr>
                        <w:rStyle w:val="a4"/>
                        <w:sz w:val="14"/>
                        <w:szCs w:val="14"/>
                        <w:lang w:val="en-US" w:eastAsia="en-US"/>
                      </w:rPr>
                      <w:t>ru</w:t>
                    </w:r>
                  </w:hyperlink>
                  <w:r>
                    <w:rPr>
                      <w:sz w:val="14"/>
                      <w:szCs w:val="14"/>
                      <w:lang w:eastAsia="en-US"/>
                    </w:rPr>
                    <w:t>,</w:t>
                  </w:r>
                </w:p>
                <w:p w:rsidR="00074EE7" w:rsidRDefault="00074EE7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  <w:lang w:eastAsia="en-US"/>
                    </w:rPr>
                    <w:t>р</w:t>
                  </w:r>
                  <w:proofErr w:type="spellEnd"/>
                  <w:proofErr w:type="gramEnd"/>
                  <w:r>
                    <w:rPr>
                      <w:sz w:val="14"/>
                      <w:szCs w:val="14"/>
                      <w:lang w:eastAsia="en-US"/>
                    </w:rPr>
                    <w:t>/</w:t>
                  </w:r>
                  <w:proofErr w:type="spellStart"/>
                  <w:r>
                    <w:rPr>
                      <w:sz w:val="14"/>
                      <w:szCs w:val="14"/>
                      <w:lang w:eastAsia="en-US"/>
                    </w:rPr>
                    <w:t>сч</w:t>
                  </w:r>
                  <w:proofErr w:type="spellEnd"/>
                  <w:r>
                    <w:rPr>
                      <w:sz w:val="14"/>
                      <w:szCs w:val="14"/>
                      <w:lang w:eastAsia="en-US"/>
                    </w:rPr>
                    <w:t>. № 40102810445370000022 в Отделении Вологда Банка России//УФК по Вологодской области г. Вологда л/с 007200081,</w:t>
                  </w:r>
                </w:p>
                <w:p w:rsidR="00074EE7" w:rsidRDefault="00074EE7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ИНН 3525016239, КПП 352501001</w:t>
                  </w:r>
                </w:p>
                <w:p w:rsidR="00074EE7" w:rsidRDefault="00074EE7">
                  <w:pPr>
                    <w:tabs>
                      <w:tab w:val="left" w:pos="-142"/>
                      <w:tab w:val="left" w:pos="284"/>
                    </w:tabs>
                    <w:spacing w:line="276" w:lineRule="auto"/>
                    <w:ind w:right="-250"/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</w:p>
                <w:p w:rsidR="00074EE7" w:rsidRDefault="00074EE7">
                  <w:pPr>
                    <w:tabs>
                      <w:tab w:val="left" w:pos="-142"/>
                    </w:tabs>
                    <w:spacing w:line="276" w:lineRule="auto"/>
                    <w:ind w:right="-25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____________________  №  ___________________________</w:t>
                  </w:r>
                </w:p>
                <w:p w:rsidR="00074EE7" w:rsidRDefault="00074EE7">
                  <w:pPr>
                    <w:tabs>
                      <w:tab w:val="left" w:pos="-142"/>
                    </w:tabs>
                    <w:spacing w:line="276" w:lineRule="auto"/>
                    <w:ind w:right="-250"/>
                    <w:rPr>
                      <w:sz w:val="14"/>
                      <w:szCs w:val="14"/>
                      <w:lang w:eastAsia="en-US"/>
                    </w:rPr>
                  </w:pPr>
                </w:p>
                <w:p w:rsidR="00074EE7" w:rsidRDefault="00074EE7">
                  <w:pPr>
                    <w:pStyle w:val="a5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 № ______________________ от __________________________________</w:t>
                  </w:r>
                </w:p>
                <w:p w:rsidR="00074EE7" w:rsidRDefault="00074EE7">
                  <w:pPr>
                    <w:pStyle w:val="a5"/>
                    <w:spacing w:line="276" w:lineRule="auto"/>
                    <w:rPr>
                      <w:rFonts w:ascii="AcademyCTT" w:hAnsi="AcademyCTT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074EE7" w:rsidRDefault="00074EE7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32" w:type="dxa"/>
          </w:tcPr>
          <w:p w:rsidR="00AB54FB" w:rsidRPr="00344B84" w:rsidRDefault="00AB54FB" w:rsidP="00AB54FB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right="-1643" w:hanging="284"/>
              <w:rPr>
                <w:lang w:eastAsia="en-US"/>
              </w:rPr>
            </w:pPr>
            <w:r w:rsidRPr="00344B84">
              <w:rPr>
                <w:lang w:eastAsia="en-US"/>
              </w:rPr>
              <w:t>Руководителям отделов</w:t>
            </w:r>
          </w:p>
          <w:p w:rsidR="00AB54FB" w:rsidRPr="00344B84" w:rsidRDefault="00AB54FB" w:rsidP="00AB54FB">
            <w:pPr>
              <w:tabs>
                <w:tab w:val="left" w:pos="1464"/>
                <w:tab w:val="left" w:pos="4536"/>
                <w:tab w:val="left" w:pos="5245"/>
                <w:tab w:val="left" w:pos="6663"/>
              </w:tabs>
              <w:ind w:left="1026" w:hanging="284"/>
              <w:rPr>
                <w:lang w:eastAsia="en-US"/>
              </w:rPr>
            </w:pPr>
            <w:r w:rsidRPr="00344B84">
              <w:rPr>
                <w:lang w:eastAsia="en-US"/>
              </w:rPr>
              <w:t>(управлений, комитетов)</w:t>
            </w:r>
          </w:p>
          <w:p w:rsidR="00AB54FB" w:rsidRPr="00344B84" w:rsidRDefault="00AB54FB" w:rsidP="00AB54FB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1026" w:hanging="284"/>
              <w:rPr>
                <w:lang w:eastAsia="en-US"/>
              </w:rPr>
            </w:pPr>
            <w:r w:rsidRPr="00344B84">
              <w:rPr>
                <w:lang w:eastAsia="en-US"/>
              </w:rPr>
              <w:t>культуры органов местного</w:t>
            </w:r>
          </w:p>
          <w:p w:rsidR="00344B84" w:rsidRPr="00344B84" w:rsidRDefault="00AB54FB" w:rsidP="00344B84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ind w:left="736"/>
              <w:rPr>
                <w:lang w:eastAsia="en-US"/>
              </w:rPr>
            </w:pPr>
            <w:r w:rsidRPr="00344B84">
              <w:rPr>
                <w:lang w:eastAsia="en-US"/>
              </w:rPr>
              <w:t xml:space="preserve">самоуправления </w:t>
            </w:r>
            <w:proofErr w:type="gramStart"/>
            <w:r w:rsidR="00344B84" w:rsidRPr="00344B84">
              <w:rPr>
                <w:lang w:eastAsia="en-US"/>
              </w:rPr>
              <w:t>муниципальных</w:t>
            </w:r>
            <w:proofErr w:type="gramEnd"/>
          </w:p>
          <w:p w:rsidR="00AB54FB" w:rsidRPr="00344B84" w:rsidRDefault="00344B84" w:rsidP="00AB54FB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AB54FB" w:rsidRPr="00344B84">
              <w:rPr>
                <w:lang w:eastAsia="en-US"/>
              </w:rPr>
              <w:t>образований области</w:t>
            </w:r>
          </w:p>
          <w:p w:rsidR="00074EE7" w:rsidRDefault="00074EE7">
            <w:pPr>
              <w:ind w:firstLine="317"/>
              <w:rPr>
                <w:lang w:eastAsia="en-US"/>
              </w:rPr>
            </w:pPr>
          </w:p>
        </w:tc>
      </w:tr>
    </w:tbl>
    <w:p w:rsidR="00074EE7" w:rsidRDefault="00074EE7" w:rsidP="00AB54FB">
      <w:pPr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о семинаре </w:t>
      </w:r>
      <w:r w:rsidR="000708DC">
        <w:rPr>
          <w:sz w:val="20"/>
          <w:szCs w:val="20"/>
        </w:rPr>
        <w:t xml:space="preserve">для специалистов учреждений культуры </w:t>
      </w:r>
      <w:r>
        <w:rPr>
          <w:sz w:val="20"/>
          <w:szCs w:val="20"/>
          <w:lang w:eastAsia="en-US"/>
        </w:rPr>
        <w:t>16.03.2021</w:t>
      </w:r>
    </w:p>
    <w:p w:rsidR="00074EE7" w:rsidRDefault="00074EE7" w:rsidP="00074EE7">
      <w:pPr>
        <w:ind w:firstLine="426"/>
        <w:jc w:val="both"/>
        <w:rPr>
          <w:shd w:val="clear" w:color="auto" w:fill="FFFFFF"/>
        </w:rPr>
      </w:pPr>
    </w:p>
    <w:p w:rsidR="00074EE7" w:rsidRDefault="00761D8B" w:rsidP="00761D8B">
      <w:pPr>
        <w:ind w:firstLine="426"/>
        <w:jc w:val="both"/>
        <w:rPr>
          <w:b/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</w:t>
      </w:r>
      <w:r w:rsidR="00074EE7">
        <w:rPr>
          <w:sz w:val="22"/>
          <w:szCs w:val="22"/>
          <w:shd w:val="clear" w:color="auto" w:fill="FFFFFF"/>
        </w:rPr>
        <w:t>Бюджетное</w:t>
      </w:r>
      <w:r>
        <w:rPr>
          <w:sz w:val="22"/>
          <w:szCs w:val="22"/>
          <w:shd w:val="clear" w:color="auto" w:fill="FFFFFF"/>
        </w:rPr>
        <w:t xml:space="preserve"> </w:t>
      </w:r>
      <w:r w:rsidR="00074EE7">
        <w:rPr>
          <w:sz w:val="22"/>
          <w:szCs w:val="22"/>
          <w:shd w:val="clear" w:color="auto" w:fill="FFFFFF"/>
        </w:rPr>
        <w:t xml:space="preserve"> учреждение </w:t>
      </w:r>
      <w:r>
        <w:rPr>
          <w:sz w:val="22"/>
          <w:szCs w:val="22"/>
          <w:shd w:val="clear" w:color="auto" w:fill="FFFFFF"/>
        </w:rPr>
        <w:t xml:space="preserve"> </w:t>
      </w:r>
      <w:r w:rsidR="00074EE7">
        <w:rPr>
          <w:sz w:val="22"/>
          <w:szCs w:val="22"/>
          <w:shd w:val="clear" w:color="auto" w:fill="FFFFFF"/>
        </w:rPr>
        <w:t>культуры</w:t>
      </w:r>
      <w:r>
        <w:rPr>
          <w:sz w:val="22"/>
          <w:szCs w:val="22"/>
          <w:shd w:val="clear" w:color="auto" w:fill="FFFFFF"/>
        </w:rPr>
        <w:t xml:space="preserve"> </w:t>
      </w:r>
      <w:r w:rsidR="00074EE7">
        <w:rPr>
          <w:sz w:val="22"/>
          <w:szCs w:val="22"/>
          <w:shd w:val="clear" w:color="auto" w:fill="FFFFFF"/>
        </w:rPr>
        <w:t xml:space="preserve"> Вологодской области </w:t>
      </w:r>
      <w:r>
        <w:rPr>
          <w:sz w:val="22"/>
          <w:szCs w:val="22"/>
          <w:shd w:val="clear" w:color="auto" w:fill="FFFFFF"/>
        </w:rPr>
        <w:t xml:space="preserve"> </w:t>
      </w:r>
      <w:r w:rsidR="00074EE7">
        <w:rPr>
          <w:sz w:val="22"/>
          <w:szCs w:val="22"/>
        </w:rPr>
        <w:t xml:space="preserve">«Центр </w:t>
      </w:r>
      <w:r>
        <w:rPr>
          <w:sz w:val="22"/>
          <w:szCs w:val="22"/>
        </w:rPr>
        <w:t xml:space="preserve"> </w:t>
      </w:r>
      <w:r w:rsidR="00074EE7">
        <w:rPr>
          <w:sz w:val="22"/>
          <w:szCs w:val="22"/>
        </w:rPr>
        <w:t xml:space="preserve">народной </w:t>
      </w:r>
      <w:r>
        <w:rPr>
          <w:sz w:val="22"/>
          <w:szCs w:val="22"/>
        </w:rPr>
        <w:t xml:space="preserve"> </w:t>
      </w:r>
      <w:r w:rsidR="00074EE7">
        <w:rPr>
          <w:sz w:val="22"/>
          <w:szCs w:val="22"/>
        </w:rPr>
        <w:t>культуры»</w:t>
      </w:r>
      <w:r w:rsidR="00074EE7">
        <w:rPr>
          <w:b/>
          <w:bCs/>
          <w:sz w:val="22"/>
          <w:szCs w:val="22"/>
        </w:rPr>
        <w:t xml:space="preserve"> </w:t>
      </w:r>
    </w:p>
    <w:p w:rsidR="00074EE7" w:rsidRPr="00074EE7" w:rsidRDefault="00074EE7" w:rsidP="00344B84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16 марта 2021 года </w:t>
      </w:r>
      <w:r>
        <w:rPr>
          <w:sz w:val="22"/>
          <w:szCs w:val="22"/>
        </w:rPr>
        <w:t>проводит семинар по теме</w:t>
      </w:r>
      <w:r w:rsidRPr="00074EE7">
        <w:rPr>
          <w:b/>
          <w:sz w:val="22"/>
          <w:szCs w:val="22"/>
        </w:rPr>
        <w:t>:</w:t>
      </w:r>
      <w:r w:rsidRPr="00074EE7">
        <w:rPr>
          <w:b/>
          <w:bCs/>
          <w:sz w:val="22"/>
          <w:szCs w:val="22"/>
        </w:rPr>
        <w:t xml:space="preserve"> «</w:t>
      </w:r>
      <w:r w:rsidRPr="00074EE7">
        <w:rPr>
          <w:b/>
          <w:sz w:val="20"/>
          <w:szCs w:val="20"/>
        </w:rPr>
        <w:t>Социальные сети, как эффективный инструмент маркетингового продвижения учреждения и культурного продукта социально-культурной сферы</w:t>
      </w:r>
      <w:r w:rsidRPr="00074EE7">
        <w:rPr>
          <w:b/>
          <w:sz w:val="22"/>
          <w:szCs w:val="22"/>
        </w:rPr>
        <w:t>».</w:t>
      </w:r>
    </w:p>
    <w:p w:rsidR="00074EE7" w:rsidRDefault="00D768DE" w:rsidP="00344B84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</w:t>
      </w:r>
      <w:r w:rsidR="00761D8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Для участия в семинаре</w:t>
      </w:r>
      <w:r w:rsidR="00074EE7">
        <w:rPr>
          <w:sz w:val="22"/>
          <w:szCs w:val="22"/>
          <w:shd w:val="clear" w:color="auto" w:fill="FFFFFF"/>
        </w:rPr>
        <w:t xml:space="preserve"> </w:t>
      </w:r>
      <w:r w:rsidR="0011559B">
        <w:rPr>
          <w:sz w:val="22"/>
          <w:szCs w:val="22"/>
          <w:shd w:val="clear" w:color="auto" w:fill="FFFFFF"/>
        </w:rPr>
        <w:t xml:space="preserve">(в очном формате) </w:t>
      </w:r>
      <w:r w:rsidR="00074EE7">
        <w:rPr>
          <w:sz w:val="22"/>
          <w:szCs w:val="22"/>
          <w:shd w:val="clear" w:color="auto" w:fill="FFFFFF"/>
        </w:rPr>
        <w:t>приглашаю</w:t>
      </w:r>
      <w:r>
        <w:rPr>
          <w:sz w:val="22"/>
          <w:szCs w:val="22"/>
          <w:shd w:val="clear" w:color="auto" w:fill="FFFFFF"/>
        </w:rPr>
        <w:t>тся руководители и специалисты учреждений культуры</w:t>
      </w:r>
      <w:r w:rsidR="00483D74">
        <w:rPr>
          <w:sz w:val="22"/>
          <w:szCs w:val="22"/>
          <w:shd w:val="clear" w:color="auto" w:fill="FFFFFF"/>
        </w:rPr>
        <w:t xml:space="preserve"> </w:t>
      </w:r>
    </w:p>
    <w:p w:rsidR="00074EE7" w:rsidRDefault="00761D8B" w:rsidP="00344B84">
      <w:pPr>
        <w:tabs>
          <w:tab w:val="left" w:pos="3442"/>
          <w:tab w:val="left" w:pos="3960"/>
          <w:tab w:val="left" w:pos="4140"/>
          <w:tab w:val="left" w:pos="432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4EE7">
        <w:rPr>
          <w:sz w:val="22"/>
          <w:szCs w:val="22"/>
        </w:rPr>
        <w:t>Ведущий</w:t>
      </w:r>
      <w:r w:rsidR="00D768DE">
        <w:rPr>
          <w:sz w:val="22"/>
          <w:szCs w:val="22"/>
        </w:rPr>
        <w:t xml:space="preserve"> семинара</w:t>
      </w:r>
      <w:r w:rsidR="00074EE7">
        <w:rPr>
          <w:sz w:val="22"/>
          <w:szCs w:val="22"/>
        </w:rPr>
        <w:t>:</w:t>
      </w:r>
    </w:p>
    <w:p w:rsidR="00D768DE" w:rsidRPr="00D768DE" w:rsidRDefault="00074EE7" w:rsidP="00344B84">
      <w:pPr>
        <w:jc w:val="both"/>
        <w:rPr>
          <w:sz w:val="22"/>
          <w:szCs w:val="22"/>
        </w:rPr>
      </w:pPr>
      <w:r w:rsidRPr="00D768DE">
        <w:rPr>
          <w:b/>
          <w:sz w:val="22"/>
          <w:szCs w:val="22"/>
        </w:rPr>
        <w:t xml:space="preserve">- </w:t>
      </w:r>
      <w:r w:rsidR="00D768DE" w:rsidRPr="00D768DE">
        <w:rPr>
          <w:b/>
          <w:sz w:val="22"/>
          <w:szCs w:val="22"/>
        </w:rPr>
        <w:t>Уханова Галина Николаевна,</w:t>
      </w:r>
      <w:r w:rsidR="00D768DE" w:rsidRPr="00D768DE">
        <w:rPr>
          <w:sz w:val="22"/>
          <w:szCs w:val="22"/>
        </w:rPr>
        <w:t xml:space="preserve"> специалист по продвижению в социальных  сетях, с</w:t>
      </w:r>
      <w:r w:rsidR="00D768DE" w:rsidRPr="00D768DE">
        <w:rPr>
          <w:color w:val="000000"/>
          <w:sz w:val="22"/>
          <w:szCs w:val="22"/>
          <w:shd w:val="clear" w:color="auto" w:fill="FFFFFF"/>
        </w:rPr>
        <w:t xml:space="preserve">пециалист по </w:t>
      </w:r>
      <w:proofErr w:type="spellStart"/>
      <w:proofErr w:type="gramStart"/>
      <w:r w:rsidR="00D768DE" w:rsidRPr="00D768DE">
        <w:rPr>
          <w:color w:val="000000"/>
          <w:sz w:val="22"/>
          <w:szCs w:val="22"/>
          <w:shd w:val="clear" w:color="auto" w:fill="FFFFFF"/>
        </w:rPr>
        <w:t>интернет-маркетингу</w:t>
      </w:r>
      <w:proofErr w:type="spellEnd"/>
      <w:proofErr w:type="gramEnd"/>
      <w:r w:rsidR="00D768DE" w:rsidRPr="00D768DE">
        <w:rPr>
          <w:sz w:val="22"/>
          <w:szCs w:val="22"/>
        </w:rPr>
        <w:t xml:space="preserve"> </w:t>
      </w:r>
      <w:r w:rsidR="00D768DE" w:rsidRPr="00D768DE">
        <w:rPr>
          <w:color w:val="000000"/>
          <w:sz w:val="22"/>
          <w:szCs w:val="22"/>
          <w:shd w:val="clear" w:color="auto" w:fill="FFFFFF"/>
        </w:rPr>
        <w:t xml:space="preserve">и </w:t>
      </w:r>
      <w:proofErr w:type="spellStart"/>
      <w:r w:rsidR="00D768DE" w:rsidRPr="00D768DE">
        <w:rPr>
          <w:color w:val="000000"/>
          <w:sz w:val="22"/>
          <w:szCs w:val="22"/>
          <w:shd w:val="clear" w:color="auto" w:fill="FFFFFF"/>
        </w:rPr>
        <w:t>smm</w:t>
      </w:r>
      <w:proofErr w:type="spellEnd"/>
      <w:r w:rsidR="00D768DE" w:rsidRPr="00D768DE">
        <w:rPr>
          <w:color w:val="000000"/>
          <w:sz w:val="22"/>
          <w:szCs w:val="22"/>
          <w:shd w:val="clear" w:color="auto" w:fill="FFFFFF"/>
        </w:rPr>
        <w:t>,</w:t>
      </w:r>
      <w:r w:rsidR="00D768DE" w:rsidRPr="00D768DE">
        <w:rPr>
          <w:sz w:val="22"/>
          <w:szCs w:val="22"/>
        </w:rPr>
        <w:t xml:space="preserve"> спик</w:t>
      </w:r>
      <w:r w:rsidR="00D768DE" w:rsidRPr="00D768DE">
        <w:rPr>
          <w:color w:val="000000"/>
          <w:sz w:val="22"/>
          <w:szCs w:val="22"/>
          <w:shd w:val="clear" w:color="auto" w:fill="FFFFFF"/>
        </w:rPr>
        <w:t xml:space="preserve">ер, </w:t>
      </w:r>
      <w:proofErr w:type="spellStart"/>
      <w:r w:rsidR="00D768DE" w:rsidRPr="00D768DE">
        <w:rPr>
          <w:color w:val="000000"/>
          <w:sz w:val="22"/>
          <w:szCs w:val="22"/>
          <w:shd w:val="clear" w:color="auto" w:fill="FFFFFF"/>
        </w:rPr>
        <w:t>блогер</w:t>
      </w:r>
      <w:proofErr w:type="spellEnd"/>
      <w:r w:rsidR="00D768DE" w:rsidRPr="00D768DE">
        <w:rPr>
          <w:color w:val="000000"/>
          <w:sz w:val="22"/>
          <w:szCs w:val="22"/>
          <w:shd w:val="clear" w:color="auto" w:fill="FFFFFF"/>
        </w:rPr>
        <w:t>, эксперт</w:t>
      </w:r>
      <w:r w:rsidR="00D768DE" w:rsidRPr="00D768DE">
        <w:rPr>
          <w:sz w:val="22"/>
          <w:szCs w:val="22"/>
        </w:rPr>
        <w:t>, учредитель компании</w:t>
      </w:r>
      <w:r w:rsidR="00761D8B">
        <w:rPr>
          <w:sz w:val="22"/>
          <w:szCs w:val="22"/>
        </w:rPr>
        <w:t xml:space="preserve"> </w:t>
      </w:r>
      <w:r w:rsidR="00E70370">
        <w:rPr>
          <w:sz w:val="22"/>
          <w:szCs w:val="22"/>
        </w:rPr>
        <w:t>"</w:t>
      </w:r>
      <w:proofErr w:type="spellStart"/>
      <w:r w:rsidR="00E70370">
        <w:rPr>
          <w:sz w:val="22"/>
          <w:szCs w:val="22"/>
        </w:rPr>
        <w:t>Джуэл</w:t>
      </w:r>
      <w:proofErr w:type="spellEnd"/>
      <w:r w:rsidR="00E70370">
        <w:rPr>
          <w:sz w:val="22"/>
          <w:szCs w:val="22"/>
        </w:rPr>
        <w:t xml:space="preserve"> </w:t>
      </w:r>
      <w:proofErr w:type="spellStart"/>
      <w:r w:rsidR="00E70370">
        <w:rPr>
          <w:sz w:val="22"/>
          <w:szCs w:val="22"/>
        </w:rPr>
        <w:t>Консалт</w:t>
      </w:r>
      <w:proofErr w:type="spellEnd"/>
      <w:r w:rsidR="00E70370">
        <w:rPr>
          <w:sz w:val="22"/>
          <w:szCs w:val="22"/>
        </w:rPr>
        <w:t>"</w:t>
      </w:r>
      <w:r w:rsidR="00E70370" w:rsidRPr="00D768DE">
        <w:rPr>
          <w:sz w:val="22"/>
          <w:szCs w:val="22"/>
        </w:rPr>
        <w:t>,</w:t>
      </w:r>
    </w:p>
    <w:p w:rsidR="00150CB0" w:rsidRPr="00E70370" w:rsidRDefault="00D768DE" w:rsidP="00866898">
      <w:pPr>
        <w:rPr>
          <w:sz w:val="22"/>
          <w:szCs w:val="22"/>
        </w:rPr>
      </w:pPr>
      <w:r w:rsidRPr="00D768DE">
        <w:rPr>
          <w:sz w:val="22"/>
          <w:szCs w:val="22"/>
        </w:rPr>
        <w:t xml:space="preserve">педагог-психолог.   </w:t>
      </w:r>
    </w:p>
    <w:p w:rsidR="00150CB0" w:rsidRPr="00E70370" w:rsidRDefault="00150CB0" w:rsidP="00150CB0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b/>
          <w:sz w:val="22"/>
          <w:szCs w:val="22"/>
        </w:rPr>
      </w:pPr>
      <w:r w:rsidRPr="00E70370">
        <w:rPr>
          <w:i/>
          <w:sz w:val="22"/>
          <w:szCs w:val="22"/>
        </w:rPr>
        <w:t xml:space="preserve">         </w:t>
      </w:r>
      <w:r w:rsidRPr="00E70370">
        <w:rPr>
          <w:sz w:val="22"/>
          <w:szCs w:val="22"/>
        </w:rPr>
        <w:t xml:space="preserve">Регистрация участников семинара </w:t>
      </w:r>
      <w:r w:rsidR="00F655D2">
        <w:rPr>
          <w:b/>
          <w:sz w:val="22"/>
          <w:szCs w:val="22"/>
        </w:rPr>
        <w:t xml:space="preserve"> 16 марта 2021 года с 9.30 до 10.00</w:t>
      </w:r>
      <w:r w:rsidRPr="00E70370">
        <w:rPr>
          <w:b/>
          <w:sz w:val="22"/>
          <w:szCs w:val="22"/>
        </w:rPr>
        <w:t xml:space="preserve">. Начало семинара 10.00. </w:t>
      </w:r>
    </w:p>
    <w:p w:rsidR="00150CB0" w:rsidRPr="00E70370" w:rsidRDefault="00150CB0" w:rsidP="00150CB0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 w:rsidRPr="00E70370">
        <w:rPr>
          <w:sz w:val="22"/>
          <w:szCs w:val="22"/>
        </w:rPr>
        <w:t>Место проведения семинара:</w:t>
      </w:r>
      <w:r w:rsidRPr="00E70370">
        <w:rPr>
          <w:i/>
          <w:sz w:val="22"/>
          <w:szCs w:val="22"/>
        </w:rPr>
        <w:t xml:space="preserve"> </w:t>
      </w:r>
      <w:r w:rsidRPr="00E70370">
        <w:rPr>
          <w:sz w:val="22"/>
          <w:szCs w:val="22"/>
        </w:rPr>
        <w:t>г.</w:t>
      </w:r>
      <w:r w:rsidR="00E70370">
        <w:rPr>
          <w:sz w:val="22"/>
          <w:szCs w:val="22"/>
        </w:rPr>
        <w:t xml:space="preserve"> </w:t>
      </w:r>
      <w:r w:rsidRPr="00E70370">
        <w:rPr>
          <w:sz w:val="22"/>
          <w:szCs w:val="22"/>
        </w:rPr>
        <w:t>Вологда, Советс</w:t>
      </w:r>
      <w:r w:rsidR="0011559B">
        <w:rPr>
          <w:sz w:val="22"/>
          <w:szCs w:val="22"/>
        </w:rPr>
        <w:t>кий проспект, ЦНК, д.16</w:t>
      </w:r>
      <w:proofErr w:type="gramStart"/>
      <w:r w:rsidR="0011559B">
        <w:rPr>
          <w:sz w:val="22"/>
          <w:szCs w:val="22"/>
        </w:rPr>
        <w:t xml:space="preserve"> Б</w:t>
      </w:r>
      <w:proofErr w:type="gramEnd"/>
      <w:r w:rsidR="0011559B">
        <w:rPr>
          <w:sz w:val="22"/>
          <w:szCs w:val="22"/>
        </w:rPr>
        <w:t>, 2-й этаж.</w:t>
      </w:r>
      <w:r w:rsidRPr="00E70370">
        <w:rPr>
          <w:sz w:val="22"/>
          <w:szCs w:val="22"/>
        </w:rPr>
        <w:t xml:space="preserve"> Проезд от вокзалов автобусом № 6 до остановки «Драматический театр».</w:t>
      </w:r>
    </w:p>
    <w:p w:rsidR="00150CB0" w:rsidRPr="00E70370" w:rsidRDefault="00150CB0" w:rsidP="00150CB0">
      <w:pPr>
        <w:suppressAutoHyphens/>
        <w:snapToGrid w:val="0"/>
        <w:jc w:val="both"/>
        <w:rPr>
          <w:sz w:val="22"/>
          <w:szCs w:val="22"/>
        </w:rPr>
      </w:pPr>
      <w:r w:rsidRPr="00E70370">
        <w:rPr>
          <w:sz w:val="22"/>
          <w:szCs w:val="22"/>
        </w:rPr>
        <w:t xml:space="preserve">      </w:t>
      </w:r>
      <w:r w:rsidR="00761D8B">
        <w:rPr>
          <w:sz w:val="22"/>
          <w:szCs w:val="22"/>
        </w:rPr>
        <w:t xml:space="preserve">  </w:t>
      </w:r>
      <w:r w:rsidRPr="00E70370">
        <w:rPr>
          <w:sz w:val="22"/>
          <w:szCs w:val="22"/>
        </w:rPr>
        <w:t xml:space="preserve">Оплата командировочных расходов и проживание производится за счет направляющей стороны. Участникам семинара предоставляются места в общежитии Вологодского областного музыкального колледжа по адресу:  </w:t>
      </w:r>
      <w:proofErr w:type="gramStart"/>
      <w:r w:rsidRPr="00E70370">
        <w:rPr>
          <w:sz w:val="22"/>
          <w:szCs w:val="22"/>
        </w:rPr>
        <w:t>г</w:t>
      </w:r>
      <w:proofErr w:type="gramEnd"/>
      <w:r w:rsidRPr="00E70370">
        <w:rPr>
          <w:sz w:val="22"/>
          <w:szCs w:val="22"/>
        </w:rPr>
        <w:t xml:space="preserve">. Вологда, ул. Октябрьская, д.19, тел. 8 (8172) 21-03-95.  Стоимость проживания 300 руб. в сутки. </w:t>
      </w:r>
    </w:p>
    <w:p w:rsidR="00150CB0" w:rsidRPr="00E70370" w:rsidRDefault="00150CB0" w:rsidP="00150CB0">
      <w:pPr>
        <w:jc w:val="both"/>
        <w:rPr>
          <w:sz w:val="22"/>
          <w:szCs w:val="22"/>
        </w:rPr>
      </w:pPr>
      <w:r w:rsidRPr="00E70370">
        <w:rPr>
          <w:i/>
          <w:sz w:val="22"/>
          <w:szCs w:val="22"/>
        </w:rPr>
        <w:t xml:space="preserve">       </w:t>
      </w:r>
      <w:r w:rsidR="00761D8B">
        <w:rPr>
          <w:i/>
          <w:sz w:val="22"/>
          <w:szCs w:val="22"/>
        </w:rPr>
        <w:t xml:space="preserve"> </w:t>
      </w:r>
      <w:r w:rsidRPr="00E70370">
        <w:rPr>
          <w:sz w:val="22"/>
          <w:szCs w:val="22"/>
        </w:rPr>
        <w:t xml:space="preserve">Подача заявок (по форме) на участие в семинаре </w:t>
      </w:r>
      <w:r w:rsidRPr="00E70370">
        <w:rPr>
          <w:b/>
          <w:sz w:val="22"/>
          <w:szCs w:val="22"/>
        </w:rPr>
        <w:t>до 12 марта 2021 года</w:t>
      </w:r>
      <w:r w:rsidRPr="00E70370">
        <w:rPr>
          <w:sz w:val="22"/>
          <w:szCs w:val="22"/>
        </w:rPr>
        <w:t xml:space="preserve">  ведущему методисту БУК ВО ЦНК Лукьяновой Татьяне Игоревне на электронную почту: </w:t>
      </w:r>
      <w:hyperlink r:id="rId7" w:history="1">
        <w:r w:rsidRPr="00E70370">
          <w:rPr>
            <w:rStyle w:val="a4"/>
            <w:sz w:val="22"/>
            <w:szCs w:val="22"/>
            <w:lang w:val="en-US"/>
          </w:rPr>
          <w:t>lukyanova</w:t>
        </w:r>
        <w:r w:rsidRPr="00E70370">
          <w:rPr>
            <w:rStyle w:val="a4"/>
            <w:sz w:val="22"/>
            <w:szCs w:val="22"/>
          </w:rPr>
          <w:t>_</w:t>
        </w:r>
        <w:r w:rsidRPr="00E70370">
          <w:rPr>
            <w:rStyle w:val="a4"/>
            <w:sz w:val="22"/>
            <w:szCs w:val="22"/>
            <w:lang w:val="en-US"/>
          </w:rPr>
          <w:t>onmc</w:t>
        </w:r>
        <w:r w:rsidRPr="00E70370">
          <w:rPr>
            <w:rStyle w:val="a4"/>
            <w:sz w:val="22"/>
            <w:szCs w:val="22"/>
          </w:rPr>
          <w:t>@</w:t>
        </w:r>
        <w:r w:rsidRPr="00E70370">
          <w:rPr>
            <w:rStyle w:val="a4"/>
            <w:sz w:val="22"/>
            <w:szCs w:val="22"/>
            <w:lang w:val="en-US"/>
          </w:rPr>
          <w:t>mail</w:t>
        </w:r>
        <w:r w:rsidRPr="00E70370">
          <w:rPr>
            <w:rStyle w:val="a4"/>
            <w:sz w:val="22"/>
            <w:szCs w:val="22"/>
          </w:rPr>
          <w:t>.</w:t>
        </w:r>
        <w:r w:rsidRPr="00E70370">
          <w:rPr>
            <w:rStyle w:val="a4"/>
            <w:sz w:val="22"/>
            <w:szCs w:val="22"/>
            <w:lang w:val="en-US"/>
          </w:rPr>
          <w:t>ru</w:t>
        </w:r>
      </w:hyperlink>
      <w:r w:rsidRPr="00E70370">
        <w:rPr>
          <w:sz w:val="22"/>
          <w:szCs w:val="22"/>
        </w:rPr>
        <w:t xml:space="preserve">  Информация о семинаре </w:t>
      </w:r>
      <w:proofErr w:type="gramStart"/>
      <w:r w:rsidRPr="00E70370">
        <w:rPr>
          <w:sz w:val="22"/>
          <w:szCs w:val="22"/>
        </w:rPr>
        <w:t>по</w:t>
      </w:r>
      <w:proofErr w:type="gramEnd"/>
      <w:r w:rsidRPr="00E70370">
        <w:rPr>
          <w:sz w:val="22"/>
          <w:szCs w:val="22"/>
        </w:rPr>
        <w:t xml:space="preserve"> тел: 8(8172) 72-13-48, 8-911-503-37-88</w:t>
      </w:r>
    </w:p>
    <w:p w:rsidR="00150CB0" w:rsidRPr="001D4439" w:rsidRDefault="00150CB0" w:rsidP="00150CB0">
      <w:pPr>
        <w:tabs>
          <w:tab w:val="left" w:pos="426"/>
        </w:tabs>
        <w:rPr>
          <w:rFonts w:ascii="Verdana" w:hAnsi="Verdana"/>
          <w:b/>
          <w:sz w:val="22"/>
          <w:szCs w:val="22"/>
        </w:rPr>
      </w:pPr>
      <w:r w:rsidRPr="00E70370">
        <w:rPr>
          <w:sz w:val="22"/>
          <w:szCs w:val="22"/>
        </w:rPr>
        <w:t xml:space="preserve">       </w:t>
      </w:r>
      <w:r w:rsidR="00761D8B">
        <w:rPr>
          <w:sz w:val="22"/>
          <w:szCs w:val="22"/>
        </w:rPr>
        <w:t xml:space="preserve">  </w:t>
      </w:r>
      <w:r w:rsidRPr="001D4439">
        <w:rPr>
          <w:b/>
          <w:sz w:val="22"/>
          <w:szCs w:val="22"/>
        </w:rPr>
        <w:t>Стоимость семинара 400=00/чел. (в т.ч. НДС).</w:t>
      </w:r>
      <w:r w:rsidRPr="001D4439">
        <w:rPr>
          <w:rFonts w:ascii="Verdana" w:hAnsi="Verdana"/>
          <w:b/>
          <w:sz w:val="22"/>
          <w:szCs w:val="22"/>
        </w:rPr>
        <w:t xml:space="preserve"> </w:t>
      </w:r>
      <w:r w:rsidR="001D4439">
        <w:rPr>
          <w:sz w:val="22"/>
          <w:szCs w:val="22"/>
        </w:rPr>
        <w:t xml:space="preserve">Оплата должна быть произведена до 16 марта 2021 года безналичным расчетом. Юридические лица для выписки счета  должны сообщить свои реквизиты </w:t>
      </w:r>
      <w:r w:rsidR="001D4439">
        <w:rPr>
          <w:sz w:val="22"/>
          <w:szCs w:val="22"/>
          <w:u w:val="single"/>
        </w:rPr>
        <w:t>в заявке (по форме)</w:t>
      </w:r>
      <w:r w:rsidR="001D4439">
        <w:rPr>
          <w:sz w:val="22"/>
          <w:szCs w:val="22"/>
        </w:rPr>
        <w:t xml:space="preserve"> на </w:t>
      </w:r>
      <w:proofErr w:type="spellStart"/>
      <w:r w:rsidR="001D4439">
        <w:rPr>
          <w:sz w:val="22"/>
          <w:szCs w:val="22"/>
        </w:rPr>
        <w:t>эл</w:t>
      </w:r>
      <w:proofErr w:type="spellEnd"/>
      <w:r w:rsidR="001D4439">
        <w:rPr>
          <w:sz w:val="22"/>
          <w:szCs w:val="22"/>
        </w:rPr>
        <w:t xml:space="preserve">. почту </w:t>
      </w:r>
      <w:hyperlink r:id="rId8" w:history="1">
        <w:r w:rsidR="001D4439">
          <w:rPr>
            <w:rStyle w:val="a4"/>
            <w:sz w:val="22"/>
            <w:szCs w:val="22"/>
            <w:lang w:val="en-US"/>
          </w:rPr>
          <w:t>lukyanova</w:t>
        </w:r>
        <w:r w:rsidR="001D4439">
          <w:rPr>
            <w:rStyle w:val="a4"/>
            <w:sz w:val="22"/>
            <w:szCs w:val="22"/>
          </w:rPr>
          <w:t>_</w:t>
        </w:r>
        <w:r w:rsidR="001D4439">
          <w:rPr>
            <w:rStyle w:val="a4"/>
            <w:sz w:val="22"/>
            <w:szCs w:val="22"/>
            <w:lang w:val="en-US"/>
          </w:rPr>
          <w:t>onmc</w:t>
        </w:r>
        <w:r w:rsidR="001D4439">
          <w:rPr>
            <w:rStyle w:val="a4"/>
            <w:sz w:val="22"/>
            <w:szCs w:val="22"/>
          </w:rPr>
          <w:t>@</w:t>
        </w:r>
        <w:r w:rsidR="001D4439">
          <w:rPr>
            <w:rStyle w:val="a4"/>
            <w:sz w:val="22"/>
            <w:szCs w:val="22"/>
            <w:lang w:val="en-US"/>
          </w:rPr>
          <w:t>mail</w:t>
        </w:r>
        <w:r w:rsidR="001D4439">
          <w:rPr>
            <w:rStyle w:val="a4"/>
            <w:sz w:val="22"/>
            <w:szCs w:val="22"/>
          </w:rPr>
          <w:t>.</w:t>
        </w:r>
        <w:r w:rsidR="001D4439">
          <w:rPr>
            <w:rStyle w:val="a4"/>
            <w:sz w:val="22"/>
            <w:szCs w:val="22"/>
            <w:lang w:val="en-US"/>
          </w:rPr>
          <w:t>ru</w:t>
        </w:r>
      </w:hyperlink>
    </w:p>
    <w:p w:rsidR="00150CB0" w:rsidRPr="00E70370" w:rsidRDefault="00150CB0" w:rsidP="00150CB0">
      <w:pPr>
        <w:tabs>
          <w:tab w:val="left" w:pos="426"/>
        </w:tabs>
        <w:rPr>
          <w:sz w:val="22"/>
          <w:szCs w:val="22"/>
        </w:rPr>
      </w:pPr>
      <w:r w:rsidRPr="00E70370">
        <w:rPr>
          <w:sz w:val="22"/>
          <w:szCs w:val="22"/>
        </w:rPr>
        <w:t>Оплата может быть произведе</w:t>
      </w:r>
      <w:r w:rsidR="00F655D2">
        <w:rPr>
          <w:sz w:val="22"/>
          <w:szCs w:val="22"/>
        </w:rPr>
        <w:t>на только за безналичный расчет:</w:t>
      </w:r>
    </w:p>
    <w:p w:rsidR="00150CB0" w:rsidRPr="00E70370" w:rsidRDefault="00150CB0" w:rsidP="00150CB0">
      <w:pPr>
        <w:ind w:firstLine="426"/>
        <w:jc w:val="both"/>
        <w:rPr>
          <w:sz w:val="22"/>
          <w:szCs w:val="22"/>
        </w:rPr>
      </w:pPr>
      <w:r w:rsidRPr="00E70370">
        <w:rPr>
          <w:sz w:val="22"/>
          <w:szCs w:val="22"/>
        </w:rPr>
        <w:t>- физическими лицами – по квитанции</w:t>
      </w:r>
    </w:p>
    <w:p w:rsidR="00150CB0" w:rsidRPr="00E70370" w:rsidRDefault="00150CB0" w:rsidP="00150CB0">
      <w:pPr>
        <w:ind w:right="-20" w:firstLine="426"/>
        <w:contextualSpacing/>
        <w:jc w:val="both"/>
        <w:rPr>
          <w:sz w:val="22"/>
          <w:szCs w:val="22"/>
        </w:rPr>
      </w:pPr>
      <w:r w:rsidRPr="00E70370">
        <w:rPr>
          <w:sz w:val="22"/>
          <w:szCs w:val="22"/>
        </w:rPr>
        <w:t>- юридическими лицами – по счету</w:t>
      </w:r>
    </w:p>
    <w:p w:rsidR="00150CB0" w:rsidRPr="00E70370" w:rsidRDefault="00761D8B" w:rsidP="00150CB0">
      <w:pPr>
        <w:ind w:right="-20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50CB0" w:rsidRPr="00E70370">
        <w:rPr>
          <w:sz w:val="22"/>
          <w:szCs w:val="22"/>
        </w:rPr>
        <w:t>По окончании семинаров выдается сертификат.</w:t>
      </w:r>
    </w:p>
    <w:p w:rsidR="00E70370" w:rsidRPr="00E70370" w:rsidRDefault="00E70370" w:rsidP="00E70370">
      <w:pPr>
        <w:rPr>
          <w:b/>
          <w:sz w:val="22"/>
          <w:szCs w:val="22"/>
        </w:rPr>
      </w:pPr>
      <w:r w:rsidRPr="00E70370">
        <w:rPr>
          <w:b/>
          <w:sz w:val="22"/>
          <w:szCs w:val="22"/>
        </w:rPr>
        <w:t>Дополнительные условия.</w:t>
      </w:r>
    </w:p>
    <w:p w:rsidR="00E70370" w:rsidRPr="00E70370" w:rsidRDefault="00E70370" w:rsidP="00E70370">
      <w:pPr>
        <w:rPr>
          <w:rFonts w:ascii="Calibri" w:eastAsia="Calibri" w:hAnsi="Calibri"/>
          <w:sz w:val="22"/>
          <w:szCs w:val="22"/>
          <w:shd w:val="clear" w:color="auto" w:fill="FFFFFF"/>
        </w:rPr>
      </w:pPr>
      <w:r w:rsidRPr="00E70370">
        <w:rPr>
          <w:sz w:val="22"/>
          <w:szCs w:val="22"/>
        </w:rPr>
        <w:t xml:space="preserve"> Каждый  участник семинара</w:t>
      </w:r>
      <w:r w:rsidR="0011559B">
        <w:rPr>
          <w:sz w:val="22"/>
          <w:szCs w:val="22"/>
        </w:rPr>
        <w:t xml:space="preserve"> </w:t>
      </w:r>
      <w:r w:rsidRPr="00E70370">
        <w:rPr>
          <w:sz w:val="22"/>
          <w:szCs w:val="22"/>
        </w:rPr>
        <w:t xml:space="preserve"> должен иметь</w:t>
      </w:r>
      <w:r w:rsidR="00423417">
        <w:rPr>
          <w:sz w:val="22"/>
          <w:szCs w:val="22"/>
        </w:rPr>
        <w:t xml:space="preserve"> при себе</w:t>
      </w:r>
      <w:r w:rsidRPr="00E70370">
        <w:rPr>
          <w:sz w:val="22"/>
          <w:szCs w:val="22"/>
        </w:rPr>
        <w:t>:</w:t>
      </w:r>
    </w:p>
    <w:p w:rsidR="00E70370" w:rsidRPr="00E70370" w:rsidRDefault="00E70370" w:rsidP="00E70370">
      <w:pPr>
        <w:rPr>
          <w:rFonts w:eastAsia="Calibri"/>
          <w:sz w:val="22"/>
          <w:szCs w:val="22"/>
          <w:shd w:val="clear" w:color="auto" w:fill="FFFFFF"/>
        </w:rPr>
      </w:pPr>
      <w:r w:rsidRPr="00E70370">
        <w:rPr>
          <w:rFonts w:eastAsia="Calibri"/>
          <w:sz w:val="22"/>
          <w:szCs w:val="22"/>
          <w:shd w:val="clear" w:color="auto" w:fill="FFFFFF"/>
        </w:rPr>
        <w:t xml:space="preserve">- </w:t>
      </w:r>
      <w:r w:rsidR="0011559B">
        <w:rPr>
          <w:rFonts w:eastAsia="Calibri"/>
          <w:sz w:val="22"/>
          <w:szCs w:val="22"/>
          <w:shd w:val="clear" w:color="auto" w:fill="FFFFFF"/>
        </w:rPr>
        <w:t xml:space="preserve">свой </w:t>
      </w:r>
      <w:r w:rsidRPr="00E70370">
        <w:rPr>
          <w:rFonts w:eastAsia="Calibri"/>
          <w:sz w:val="22"/>
          <w:szCs w:val="22"/>
          <w:shd w:val="clear" w:color="auto" w:fill="FFFFFF"/>
        </w:rPr>
        <w:t>рабочий ноутбук</w:t>
      </w:r>
      <w:r w:rsidR="00344B84">
        <w:rPr>
          <w:rFonts w:eastAsia="Calibri"/>
          <w:sz w:val="22"/>
          <w:szCs w:val="22"/>
          <w:shd w:val="clear" w:color="auto" w:fill="FFFFFF"/>
        </w:rPr>
        <w:t xml:space="preserve"> с правом установки программ и выходом в интернет</w:t>
      </w:r>
    </w:p>
    <w:p w:rsidR="00E70370" w:rsidRDefault="00E70370" w:rsidP="00E70370">
      <w:pPr>
        <w:tabs>
          <w:tab w:val="left" w:pos="426"/>
        </w:tabs>
        <w:ind w:right="-20"/>
        <w:contextualSpacing/>
        <w:jc w:val="both"/>
        <w:rPr>
          <w:sz w:val="22"/>
          <w:szCs w:val="22"/>
        </w:rPr>
      </w:pPr>
      <w:r w:rsidRPr="00E70370">
        <w:rPr>
          <w:sz w:val="22"/>
          <w:szCs w:val="22"/>
        </w:rPr>
        <w:t>Просим участников семинара иметь при себе электронные носители (</w:t>
      </w:r>
      <w:proofErr w:type="spellStart"/>
      <w:r w:rsidRPr="00E70370">
        <w:rPr>
          <w:sz w:val="22"/>
          <w:szCs w:val="22"/>
        </w:rPr>
        <w:t>флешки</w:t>
      </w:r>
      <w:proofErr w:type="spellEnd"/>
      <w:r w:rsidRPr="00E70370">
        <w:rPr>
          <w:sz w:val="22"/>
          <w:szCs w:val="22"/>
        </w:rPr>
        <w:t>).</w:t>
      </w:r>
    </w:p>
    <w:p w:rsidR="005B6A45" w:rsidRPr="00E70370" w:rsidRDefault="005B6A45" w:rsidP="00E70370">
      <w:pPr>
        <w:tabs>
          <w:tab w:val="left" w:pos="426"/>
        </w:tabs>
        <w:ind w:right="-20"/>
        <w:contextualSpacing/>
        <w:jc w:val="both"/>
        <w:rPr>
          <w:sz w:val="22"/>
          <w:szCs w:val="22"/>
        </w:rPr>
      </w:pPr>
    </w:p>
    <w:p w:rsidR="00150CB0" w:rsidRPr="00E70370" w:rsidRDefault="00E70370" w:rsidP="00150CB0">
      <w:pPr>
        <w:jc w:val="both"/>
        <w:rPr>
          <w:b/>
          <w:sz w:val="22"/>
          <w:szCs w:val="22"/>
        </w:rPr>
      </w:pPr>
      <w:r w:rsidRPr="00E70370">
        <w:rPr>
          <w:b/>
          <w:sz w:val="22"/>
          <w:szCs w:val="22"/>
        </w:rPr>
        <w:t>Внимание!</w:t>
      </w:r>
      <w:r w:rsidRPr="00E70370">
        <w:rPr>
          <w:sz w:val="22"/>
          <w:szCs w:val="22"/>
        </w:rPr>
        <w:t xml:space="preserve">  </w:t>
      </w:r>
    </w:p>
    <w:p w:rsidR="00150CB0" w:rsidRPr="00E70370" w:rsidRDefault="00150CB0" w:rsidP="00150CB0">
      <w:pPr>
        <w:jc w:val="both"/>
        <w:rPr>
          <w:sz w:val="22"/>
          <w:szCs w:val="22"/>
        </w:rPr>
      </w:pPr>
      <w:r w:rsidRPr="00E70370">
        <w:rPr>
          <w:sz w:val="22"/>
          <w:szCs w:val="22"/>
        </w:rPr>
        <w:t>В связи с</w:t>
      </w:r>
      <w:r w:rsidR="001D4439">
        <w:rPr>
          <w:sz w:val="22"/>
          <w:szCs w:val="22"/>
        </w:rPr>
        <w:t xml:space="preserve"> ограничительными мерами</w:t>
      </w:r>
      <w:r w:rsidRPr="00E70370">
        <w:rPr>
          <w:sz w:val="22"/>
          <w:szCs w:val="22"/>
        </w:rPr>
        <w:t xml:space="preserve"> </w:t>
      </w:r>
      <w:r w:rsidR="00E0350E">
        <w:rPr>
          <w:b/>
          <w:sz w:val="22"/>
          <w:szCs w:val="22"/>
        </w:rPr>
        <w:t>количество ме</w:t>
      </w:r>
      <w:proofErr w:type="gramStart"/>
      <w:r w:rsidR="00E0350E">
        <w:rPr>
          <w:b/>
          <w:sz w:val="22"/>
          <w:szCs w:val="22"/>
        </w:rPr>
        <w:t xml:space="preserve">ст </w:t>
      </w:r>
      <w:r w:rsidR="00E0350E" w:rsidRPr="00E0350E">
        <w:rPr>
          <w:b/>
          <w:sz w:val="22"/>
          <w:szCs w:val="22"/>
        </w:rPr>
        <w:t>в гр</w:t>
      </w:r>
      <w:proofErr w:type="gramEnd"/>
      <w:r w:rsidR="00E0350E" w:rsidRPr="00E0350E">
        <w:rPr>
          <w:b/>
          <w:sz w:val="22"/>
          <w:szCs w:val="22"/>
        </w:rPr>
        <w:t>уппе</w:t>
      </w:r>
      <w:r w:rsidR="00E0350E">
        <w:rPr>
          <w:b/>
          <w:sz w:val="22"/>
          <w:szCs w:val="22"/>
        </w:rPr>
        <w:t xml:space="preserve"> </w:t>
      </w:r>
      <w:r w:rsidR="0011559B">
        <w:rPr>
          <w:b/>
          <w:sz w:val="22"/>
          <w:szCs w:val="22"/>
        </w:rPr>
        <w:t xml:space="preserve">– не более </w:t>
      </w:r>
      <w:r w:rsidR="00E0350E">
        <w:rPr>
          <w:sz w:val="22"/>
          <w:szCs w:val="22"/>
        </w:rPr>
        <w:t xml:space="preserve"> </w:t>
      </w:r>
      <w:r w:rsidRPr="00E70370">
        <w:rPr>
          <w:b/>
          <w:sz w:val="22"/>
          <w:szCs w:val="22"/>
        </w:rPr>
        <w:t>15 человек</w:t>
      </w:r>
      <w:r w:rsidRPr="00E70370">
        <w:rPr>
          <w:sz w:val="22"/>
          <w:szCs w:val="22"/>
        </w:rPr>
        <w:t xml:space="preserve">. При себе иметь  средства индивидуальной защиты. </w:t>
      </w:r>
    </w:p>
    <w:p w:rsidR="00150CB0" w:rsidRPr="00E70370" w:rsidRDefault="00150CB0" w:rsidP="00150CB0">
      <w:pPr>
        <w:ind w:right="-20"/>
        <w:jc w:val="both"/>
        <w:rPr>
          <w:b/>
          <w:sz w:val="22"/>
          <w:szCs w:val="22"/>
        </w:rPr>
      </w:pPr>
      <w:r w:rsidRPr="00E70370">
        <w:rPr>
          <w:b/>
          <w:sz w:val="22"/>
          <w:szCs w:val="22"/>
        </w:rPr>
        <w:t xml:space="preserve">Приложения: </w:t>
      </w:r>
    </w:p>
    <w:p w:rsidR="00150CB0" w:rsidRPr="00E70370" w:rsidRDefault="00150CB0" w:rsidP="00150CB0">
      <w:pPr>
        <w:ind w:left="567" w:right="-20" w:hanging="141"/>
        <w:jc w:val="both"/>
        <w:rPr>
          <w:sz w:val="22"/>
          <w:szCs w:val="22"/>
        </w:rPr>
      </w:pPr>
      <w:r w:rsidRPr="00E70370">
        <w:rPr>
          <w:sz w:val="22"/>
          <w:szCs w:val="22"/>
        </w:rPr>
        <w:t>Программа семинара (Приложение 1)</w:t>
      </w:r>
    </w:p>
    <w:p w:rsidR="00150CB0" w:rsidRPr="00E70370" w:rsidRDefault="00150CB0" w:rsidP="00150CB0">
      <w:pPr>
        <w:ind w:left="567" w:right="-20" w:hanging="141"/>
        <w:jc w:val="both"/>
        <w:rPr>
          <w:sz w:val="22"/>
          <w:szCs w:val="22"/>
        </w:rPr>
      </w:pPr>
      <w:r w:rsidRPr="00E70370">
        <w:rPr>
          <w:sz w:val="22"/>
          <w:szCs w:val="22"/>
        </w:rPr>
        <w:t>Форма заявки на семинар (Приложение 2)</w:t>
      </w:r>
    </w:p>
    <w:p w:rsidR="00150CB0" w:rsidRDefault="00E70370" w:rsidP="00150CB0">
      <w:pPr>
        <w:ind w:left="567" w:right="-20" w:hanging="141"/>
        <w:jc w:val="both"/>
        <w:rPr>
          <w:sz w:val="22"/>
          <w:szCs w:val="22"/>
        </w:rPr>
      </w:pPr>
      <w:r>
        <w:rPr>
          <w:sz w:val="22"/>
          <w:szCs w:val="22"/>
        </w:rPr>
        <w:t>Учетная карточка (Приложение 3</w:t>
      </w:r>
      <w:r w:rsidR="00150CB0" w:rsidRPr="00E70370">
        <w:rPr>
          <w:sz w:val="22"/>
          <w:szCs w:val="22"/>
        </w:rPr>
        <w:t>)</w:t>
      </w:r>
    </w:p>
    <w:p w:rsidR="00F655D2" w:rsidRDefault="00F655D2" w:rsidP="00150CB0">
      <w:pPr>
        <w:ind w:left="567" w:right="-20" w:hanging="141"/>
        <w:jc w:val="both"/>
        <w:rPr>
          <w:sz w:val="22"/>
          <w:szCs w:val="22"/>
        </w:rPr>
      </w:pPr>
      <w:r>
        <w:rPr>
          <w:sz w:val="22"/>
          <w:szCs w:val="22"/>
        </w:rPr>
        <w:t>Анкета (Приложение 4</w:t>
      </w:r>
      <w:r w:rsidRPr="00E70370">
        <w:rPr>
          <w:sz w:val="22"/>
          <w:szCs w:val="22"/>
        </w:rPr>
        <w:t>)</w:t>
      </w:r>
    </w:p>
    <w:p w:rsidR="00150CB0" w:rsidRPr="00E70370" w:rsidRDefault="00150CB0" w:rsidP="00150CB0">
      <w:pPr>
        <w:ind w:left="567" w:right="-20" w:hanging="141"/>
        <w:jc w:val="both"/>
        <w:rPr>
          <w:sz w:val="22"/>
          <w:szCs w:val="22"/>
        </w:rPr>
      </w:pPr>
      <w:r w:rsidRPr="00E70370">
        <w:rPr>
          <w:sz w:val="22"/>
          <w:szCs w:val="22"/>
        </w:rPr>
        <w:t>Квитанция д</w:t>
      </w:r>
      <w:r w:rsidR="00F655D2">
        <w:rPr>
          <w:sz w:val="22"/>
          <w:szCs w:val="22"/>
        </w:rPr>
        <w:t>ля оплаты семинара (Приложение 5</w:t>
      </w:r>
      <w:r w:rsidRPr="00E70370">
        <w:rPr>
          <w:sz w:val="22"/>
          <w:szCs w:val="22"/>
        </w:rPr>
        <w:t xml:space="preserve">) </w:t>
      </w:r>
    </w:p>
    <w:p w:rsidR="00150CB0" w:rsidRPr="0052610C" w:rsidRDefault="00150CB0" w:rsidP="00150CB0">
      <w:pPr>
        <w:ind w:left="567" w:right="-20" w:hanging="141"/>
        <w:jc w:val="both"/>
      </w:pPr>
    </w:p>
    <w:p w:rsidR="00150CB0" w:rsidRDefault="00150CB0" w:rsidP="00150CB0">
      <w:pPr>
        <w:ind w:left="567" w:right="-20" w:hanging="141"/>
        <w:jc w:val="both"/>
      </w:pPr>
    </w:p>
    <w:p w:rsidR="00150CB0" w:rsidRPr="0052610C" w:rsidRDefault="00150CB0" w:rsidP="00E70370">
      <w:pPr>
        <w:ind w:right="-20"/>
        <w:jc w:val="both"/>
      </w:pPr>
    </w:p>
    <w:p w:rsidR="00150CB0" w:rsidRPr="000708DC" w:rsidRDefault="00150CB0" w:rsidP="00150CB0">
      <w:pPr>
        <w:tabs>
          <w:tab w:val="left" w:pos="5954"/>
          <w:tab w:val="left" w:pos="10065"/>
          <w:tab w:val="left" w:pos="10206"/>
        </w:tabs>
        <w:ind w:right="-2"/>
        <w:jc w:val="both"/>
        <w:rPr>
          <w:sz w:val="22"/>
          <w:szCs w:val="22"/>
        </w:rPr>
      </w:pPr>
      <w:r w:rsidRPr="000708DC">
        <w:rPr>
          <w:sz w:val="22"/>
          <w:szCs w:val="22"/>
        </w:rPr>
        <w:t xml:space="preserve">Директор                                                                                                      </w:t>
      </w:r>
      <w:r w:rsidR="002B2B9C">
        <w:rPr>
          <w:sz w:val="22"/>
          <w:szCs w:val="22"/>
        </w:rPr>
        <w:t xml:space="preserve">              </w:t>
      </w:r>
      <w:r w:rsidRPr="000708DC">
        <w:rPr>
          <w:sz w:val="22"/>
          <w:szCs w:val="22"/>
        </w:rPr>
        <w:t xml:space="preserve"> Л.В. Мартьянова</w:t>
      </w:r>
    </w:p>
    <w:p w:rsidR="003273B4" w:rsidRDefault="00395239" w:rsidP="003273B4">
      <w:pPr>
        <w:jc w:val="right"/>
      </w:pPr>
      <w:r>
        <w:lastRenderedPageBreak/>
        <w:t>ПРИЛОЖЕНИЕ №1</w:t>
      </w:r>
    </w:p>
    <w:p w:rsidR="00DF3D25" w:rsidRDefault="00DF3D25" w:rsidP="003273B4">
      <w:pPr>
        <w:rPr>
          <w:sz w:val="22"/>
          <w:szCs w:val="22"/>
        </w:rPr>
      </w:pPr>
    </w:p>
    <w:p w:rsidR="00DF3D25" w:rsidRPr="00DF3D25" w:rsidRDefault="00DF3D25" w:rsidP="00DF3D25">
      <w:pPr>
        <w:jc w:val="center"/>
        <w:rPr>
          <w:sz w:val="28"/>
          <w:szCs w:val="28"/>
        </w:rPr>
      </w:pPr>
      <w:r w:rsidRPr="00DF3D25">
        <w:rPr>
          <w:sz w:val="28"/>
          <w:szCs w:val="28"/>
        </w:rPr>
        <w:t>Программа</w:t>
      </w:r>
    </w:p>
    <w:p w:rsidR="00DF3D25" w:rsidRPr="003273B4" w:rsidRDefault="00DF3D25" w:rsidP="00DF3D25">
      <w:pPr>
        <w:jc w:val="center"/>
        <w:rPr>
          <w:b/>
        </w:rPr>
      </w:pPr>
      <w:r w:rsidRPr="003273B4">
        <w:rPr>
          <w:bCs/>
        </w:rPr>
        <w:t xml:space="preserve">семинара </w:t>
      </w:r>
      <w:r w:rsidRPr="003273B4">
        <w:rPr>
          <w:b/>
          <w:bCs/>
        </w:rPr>
        <w:t>«</w:t>
      </w:r>
      <w:r w:rsidRPr="003273B4">
        <w:rPr>
          <w:b/>
        </w:rPr>
        <w:t xml:space="preserve">Социальные сети, как эффективный инструмент маркетингового </w:t>
      </w:r>
    </w:p>
    <w:p w:rsidR="00DF3D25" w:rsidRPr="003273B4" w:rsidRDefault="00DF3D25" w:rsidP="00DF3D25">
      <w:pPr>
        <w:jc w:val="center"/>
        <w:rPr>
          <w:b/>
        </w:rPr>
      </w:pPr>
      <w:r w:rsidRPr="003273B4">
        <w:rPr>
          <w:b/>
        </w:rPr>
        <w:t>продвижения учреждения и культурного продукта социально-культурной сферы</w:t>
      </w:r>
      <w:r w:rsidR="00805B84" w:rsidRPr="003273B4">
        <w:rPr>
          <w:b/>
        </w:rPr>
        <w:t>»</w:t>
      </w:r>
    </w:p>
    <w:p w:rsidR="004B6F2B" w:rsidRPr="00805B84" w:rsidRDefault="004B6F2B" w:rsidP="004B6F2B">
      <w:pPr>
        <w:pStyle w:val="a8"/>
        <w:rPr>
          <w:sz w:val="22"/>
          <w:szCs w:val="22"/>
        </w:rPr>
      </w:pPr>
    </w:p>
    <w:p w:rsidR="004B6F2B" w:rsidRPr="003273B4" w:rsidRDefault="004B6F2B" w:rsidP="004B6F2B">
      <w:pPr>
        <w:pStyle w:val="normal"/>
        <w:rPr>
          <w:b/>
        </w:rPr>
      </w:pPr>
      <w:r>
        <w:rPr>
          <w:b/>
        </w:rPr>
        <w:t>Дата проведения:  16</w:t>
      </w:r>
      <w:r w:rsidR="00796E5B">
        <w:rPr>
          <w:b/>
        </w:rPr>
        <w:t xml:space="preserve"> </w:t>
      </w:r>
      <w:r>
        <w:rPr>
          <w:b/>
        </w:rPr>
        <w:t xml:space="preserve">марта  2021 года </w:t>
      </w:r>
    </w:p>
    <w:p w:rsidR="004B6F2B" w:rsidRDefault="004B6F2B" w:rsidP="004B6F2B">
      <w:pPr>
        <w:pStyle w:val="normal"/>
        <w:rPr>
          <w:b/>
        </w:rPr>
      </w:pPr>
      <w:r>
        <w:rPr>
          <w:b/>
        </w:rPr>
        <w:t xml:space="preserve">Количество часов;  4,5 часа </w:t>
      </w:r>
    </w:p>
    <w:p w:rsidR="004B6F2B" w:rsidRDefault="004B6F2B" w:rsidP="004B6F2B">
      <w:pPr>
        <w:pStyle w:val="normal"/>
        <w:rPr>
          <w:b/>
        </w:rPr>
      </w:pPr>
      <w:r>
        <w:rPr>
          <w:b/>
        </w:rPr>
        <w:t xml:space="preserve">Режим занятий: 10.00 – </w:t>
      </w:r>
      <w:r w:rsidR="003A638A">
        <w:rPr>
          <w:b/>
        </w:rPr>
        <w:t>12.05</w:t>
      </w:r>
      <w:r w:rsidR="005B6A45">
        <w:rPr>
          <w:b/>
        </w:rPr>
        <w:t>, 12.05 – 12</w:t>
      </w:r>
      <w:r>
        <w:rPr>
          <w:b/>
        </w:rPr>
        <w:t>.45</w:t>
      </w:r>
      <w:r w:rsidR="005B6A45">
        <w:rPr>
          <w:b/>
        </w:rPr>
        <w:t xml:space="preserve"> -обед, 12.45– 14.4</w:t>
      </w:r>
      <w:r>
        <w:rPr>
          <w:b/>
        </w:rPr>
        <w:t>0</w:t>
      </w:r>
    </w:p>
    <w:p w:rsidR="004B6F2B" w:rsidRDefault="004B6F2B" w:rsidP="004B6F2B">
      <w:pPr>
        <w:pStyle w:val="normal"/>
        <w:rPr>
          <w:b/>
        </w:rPr>
      </w:pPr>
      <w:r>
        <w:rPr>
          <w:b/>
        </w:rPr>
        <w:t>Место проведения семинара: Советский проспект, д. 16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>, 2 этаж, конференц-зал.</w:t>
      </w:r>
    </w:p>
    <w:p w:rsidR="00B763D5" w:rsidRDefault="00B763D5" w:rsidP="004B6F2B">
      <w:pPr>
        <w:pStyle w:val="normal"/>
        <w:rPr>
          <w:b/>
        </w:rPr>
      </w:pPr>
    </w:p>
    <w:p w:rsidR="00805B84" w:rsidRPr="00B763D5" w:rsidRDefault="005B6A45" w:rsidP="00B763D5">
      <w:pPr>
        <w:rPr>
          <w:b/>
          <w:u w:val="single"/>
        </w:rPr>
      </w:pPr>
      <w:r w:rsidRPr="00B763D5">
        <w:rPr>
          <w:b/>
          <w:u w:val="single"/>
        </w:rPr>
        <w:t>Иметь при себе собственные ноутбуки</w:t>
      </w:r>
      <w:r w:rsidR="00B763D5" w:rsidRPr="00B763D5">
        <w:rPr>
          <w:b/>
          <w:u w:val="single"/>
        </w:rPr>
        <w:t xml:space="preserve"> и средства индивидуальной защиты</w:t>
      </w:r>
    </w:p>
    <w:p w:rsidR="00B763D5" w:rsidRDefault="00B763D5" w:rsidP="00B763D5">
      <w:pPr>
        <w:rPr>
          <w:sz w:val="22"/>
          <w:szCs w:val="22"/>
        </w:rPr>
      </w:pPr>
    </w:p>
    <w:p w:rsidR="00B75C76" w:rsidRPr="00B763D5" w:rsidRDefault="00B75C76" w:rsidP="00805B84">
      <w:pPr>
        <w:rPr>
          <w:b/>
          <w:u w:val="single"/>
        </w:rPr>
      </w:pPr>
      <w:r w:rsidRPr="00B763D5">
        <w:rPr>
          <w:b/>
          <w:u w:val="single"/>
        </w:rPr>
        <w:t>10.00-12.05</w:t>
      </w:r>
    </w:p>
    <w:p w:rsidR="00805B84" w:rsidRPr="00B763D5" w:rsidRDefault="00805B84" w:rsidP="00805B84">
      <w:r w:rsidRPr="00B763D5">
        <w:t>1.</w:t>
      </w:r>
      <w:r w:rsidR="00796E5B">
        <w:t xml:space="preserve"> </w:t>
      </w:r>
      <w:r w:rsidRPr="00B763D5">
        <w:t>Социальные сети</w:t>
      </w:r>
    </w:p>
    <w:p w:rsidR="00805B84" w:rsidRPr="00B763D5" w:rsidRDefault="00805B84" w:rsidP="00805B84">
      <w:pPr>
        <w:pStyle w:val="a8"/>
        <w:numPr>
          <w:ilvl w:val="0"/>
          <w:numId w:val="3"/>
        </w:numPr>
      </w:pPr>
      <w:r w:rsidRPr="00B763D5">
        <w:t>История развития</w:t>
      </w:r>
    </w:p>
    <w:p w:rsidR="00805B84" w:rsidRPr="00B763D5" w:rsidRDefault="00805B84" w:rsidP="00805B84">
      <w:pPr>
        <w:pStyle w:val="a8"/>
        <w:numPr>
          <w:ilvl w:val="0"/>
          <w:numId w:val="3"/>
        </w:numPr>
      </w:pPr>
      <w:r w:rsidRPr="00B763D5">
        <w:t>Обзор</w:t>
      </w:r>
    </w:p>
    <w:p w:rsidR="00805B84" w:rsidRPr="00B763D5" w:rsidRDefault="00805B84" w:rsidP="00805B84">
      <w:pPr>
        <w:pStyle w:val="a8"/>
        <w:numPr>
          <w:ilvl w:val="0"/>
          <w:numId w:val="6"/>
        </w:numPr>
      </w:pPr>
      <w:proofErr w:type="spellStart"/>
      <w:r w:rsidRPr="00B763D5">
        <w:t>ВКонтакте</w:t>
      </w:r>
      <w:proofErr w:type="spellEnd"/>
    </w:p>
    <w:p w:rsidR="00805B84" w:rsidRPr="00B763D5" w:rsidRDefault="00805B84" w:rsidP="00805B84">
      <w:pPr>
        <w:pStyle w:val="a8"/>
        <w:numPr>
          <w:ilvl w:val="0"/>
          <w:numId w:val="6"/>
        </w:numPr>
      </w:pPr>
      <w:proofErr w:type="spellStart"/>
      <w:r w:rsidRPr="00B763D5">
        <w:t>Инстаграм</w:t>
      </w:r>
      <w:proofErr w:type="spellEnd"/>
    </w:p>
    <w:p w:rsidR="00805B84" w:rsidRPr="00B763D5" w:rsidRDefault="00805B84" w:rsidP="00B75C76">
      <w:pPr>
        <w:pStyle w:val="a8"/>
        <w:numPr>
          <w:ilvl w:val="0"/>
          <w:numId w:val="6"/>
        </w:numPr>
      </w:pPr>
      <w:proofErr w:type="gramStart"/>
      <w:r w:rsidRPr="00B763D5">
        <w:t>Т</w:t>
      </w:r>
      <w:proofErr w:type="spellStart"/>
      <w:proofErr w:type="gramEnd"/>
      <w:r w:rsidRPr="00B763D5">
        <w:rPr>
          <w:lang w:val="en-US"/>
        </w:rPr>
        <w:t>ik</w:t>
      </w:r>
      <w:proofErr w:type="spellEnd"/>
      <w:r w:rsidRPr="00B763D5">
        <w:rPr>
          <w:lang w:val="en-US"/>
        </w:rPr>
        <w:t xml:space="preserve"> </w:t>
      </w:r>
      <w:proofErr w:type="spellStart"/>
      <w:r w:rsidRPr="00B763D5">
        <w:rPr>
          <w:lang w:val="en-US"/>
        </w:rPr>
        <w:t>Tok</w:t>
      </w:r>
      <w:proofErr w:type="spellEnd"/>
    </w:p>
    <w:p w:rsidR="00805B84" w:rsidRPr="00B763D5" w:rsidRDefault="00805B84" w:rsidP="00805B84">
      <w:r w:rsidRPr="00B763D5">
        <w:t xml:space="preserve">2. Стратегия работы с </w:t>
      </w:r>
      <w:proofErr w:type="spellStart"/>
      <w:r w:rsidRPr="00B763D5">
        <w:t>соцсетями</w:t>
      </w:r>
      <w:proofErr w:type="spellEnd"/>
    </w:p>
    <w:p w:rsidR="00805B84" w:rsidRPr="00B763D5" w:rsidRDefault="00805B84" w:rsidP="00805B84">
      <w:pPr>
        <w:pStyle w:val="a8"/>
        <w:numPr>
          <w:ilvl w:val="0"/>
          <w:numId w:val="10"/>
        </w:numPr>
      </w:pPr>
      <w:r w:rsidRPr="00B763D5">
        <w:t>Цели и задачи</w:t>
      </w:r>
    </w:p>
    <w:p w:rsidR="00805B84" w:rsidRPr="00B763D5" w:rsidRDefault="00805B84" w:rsidP="00805B84">
      <w:pPr>
        <w:pStyle w:val="a8"/>
        <w:numPr>
          <w:ilvl w:val="0"/>
          <w:numId w:val="10"/>
        </w:numPr>
      </w:pPr>
      <w:r w:rsidRPr="00B763D5">
        <w:t>Целевая аудитория</w:t>
      </w:r>
    </w:p>
    <w:p w:rsidR="00805B84" w:rsidRPr="00B763D5" w:rsidRDefault="00805B84" w:rsidP="00B75C76">
      <w:pPr>
        <w:pStyle w:val="a8"/>
        <w:numPr>
          <w:ilvl w:val="0"/>
          <w:numId w:val="10"/>
        </w:numPr>
      </w:pPr>
      <w:r w:rsidRPr="00B763D5">
        <w:t>Тренды</w:t>
      </w:r>
    </w:p>
    <w:p w:rsidR="00805B84" w:rsidRPr="00B763D5" w:rsidRDefault="00805B84" w:rsidP="00805B84">
      <w:r w:rsidRPr="00B763D5">
        <w:t>3. Практическая часть по разработке стратегии</w:t>
      </w:r>
    </w:p>
    <w:p w:rsidR="00805B84" w:rsidRPr="00B763D5" w:rsidRDefault="00805B84" w:rsidP="00805B84">
      <w:r w:rsidRPr="00B763D5">
        <w:t>4.</w:t>
      </w:r>
      <w:r w:rsidR="00796E5B">
        <w:t xml:space="preserve"> </w:t>
      </w:r>
      <w:r w:rsidRPr="00B763D5">
        <w:t>Ведение сообщества</w:t>
      </w:r>
    </w:p>
    <w:p w:rsidR="00805B84" w:rsidRPr="00B763D5" w:rsidRDefault="00805B84" w:rsidP="00805B84">
      <w:pPr>
        <w:pStyle w:val="a8"/>
        <w:numPr>
          <w:ilvl w:val="0"/>
          <w:numId w:val="11"/>
        </w:numPr>
      </w:pPr>
      <w:r w:rsidRPr="00B763D5">
        <w:t>Создание и оформление сообщества</w:t>
      </w:r>
    </w:p>
    <w:p w:rsidR="00805B84" w:rsidRPr="00B763D5" w:rsidRDefault="00805B84" w:rsidP="00805B84">
      <w:pPr>
        <w:pStyle w:val="a8"/>
        <w:numPr>
          <w:ilvl w:val="0"/>
          <w:numId w:val="11"/>
        </w:numPr>
      </w:pPr>
      <w:proofErr w:type="spellStart"/>
      <w:r w:rsidRPr="00B763D5">
        <w:t>Контент-план</w:t>
      </w:r>
      <w:proofErr w:type="spellEnd"/>
    </w:p>
    <w:p w:rsidR="00805B84" w:rsidRPr="00B763D5" w:rsidRDefault="006345A5" w:rsidP="00805B84">
      <w:pPr>
        <w:pStyle w:val="a8"/>
        <w:numPr>
          <w:ilvl w:val="0"/>
          <w:numId w:val="11"/>
        </w:numPr>
      </w:pPr>
      <w:r>
        <w:t>Ти</w:t>
      </w:r>
      <w:r w:rsidR="00805B84" w:rsidRPr="00B763D5">
        <w:t xml:space="preserve">пы/форматы </w:t>
      </w:r>
      <w:proofErr w:type="spellStart"/>
      <w:r w:rsidR="00805B84" w:rsidRPr="00B763D5">
        <w:t>контента</w:t>
      </w:r>
      <w:proofErr w:type="spellEnd"/>
    </w:p>
    <w:p w:rsidR="00805B84" w:rsidRPr="00B763D5" w:rsidRDefault="00805B84" w:rsidP="00805B84">
      <w:pPr>
        <w:pStyle w:val="a8"/>
        <w:numPr>
          <w:ilvl w:val="0"/>
          <w:numId w:val="11"/>
        </w:numPr>
      </w:pPr>
      <w:proofErr w:type="spellStart"/>
      <w:r w:rsidRPr="00B763D5">
        <w:t>Сторизы</w:t>
      </w:r>
      <w:proofErr w:type="spellEnd"/>
      <w:r w:rsidRPr="00B763D5">
        <w:t xml:space="preserve"> и прямые эфиры</w:t>
      </w:r>
    </w:p>
    <w:p w:rsidR="00805B84" w:rsidRPr="00B763D5" w:rsidRDefault="00805B84" w:rsidP="00805B84">
      <w:pPr>
        <w:pStyle w:val="a8"/>
        <w:numPr>
          <w:ilvl w:val="0"/>
          <w:numId w:val="11"/>
        </w:numPr>
      </w:pPr>
      <w:r w:rsidRPr="00B763D5">
        <w:t>Рубрики</w:t>
      </w:r>
    </w:p>
    <w:p w:rsidR="00805B84" w:rsidRPr="00B763D5" w:rsidRDefault="00805B84" w:rsidP="00805B84">
      <w:pPr>
        <w:pStyle w:val="a8"/>
        <w:numPr>
          <w:ilvl w:val="0"/>
          <w:numId w:val="11"/>
        </w:numPr>
      </w:pPr>
      <w:proofErr w:type="spellStart"/>
      <w:r w:rsidRPr="00B763D5">
        <w:t>Копирайтинг</w:t>
      </w:r>
      <w:proofErr w:type="spellEnd"/>
      <w:r w:rsidRPr="00B763D5">
        <w:t>/редактура те</w:t>
      </w:r>
      <w:r w:rsidR="006345A5">
        <w:t>кт</w:t>
      </w:r>
      <w:r w:rsidRPr="00B763D5">
        <w:t>сов</w:t>
      </w:r>
    </w:p>
    <w:p w:rsidR="00805B84" w:rsidRPr="00B763D5" w:rsidRDefault="00805B84" w:rsidP="00805B84">
      <w:pPr>
        <w:pStyle w:val="a8"/>
        <w:numPr>
          <w:ilvl w:val="0"/>
          <w:numId w:val="11"/>
        </w:numPr>
      </w:pPr>
      <w:r w:rsidRPr="00B763D5">
        <w:t>Сервисы для работы с текстами</w:t>
      </w:r>
    </w:p>
    <w:p w:rsidR="00805B84" w:rsidRPr="00B763D5" w:rsidRDefault="00805B84" w:rsidP="00805B84">
      <w:pPr>
        <w:pStyle w:val="a8"/>
        <w:numPr>
          <w:ilvl w:val="0"/>
          <w:numId w:val="11"/>
        </w:numPr>
      </w:pPr>
      <w:r w:rsidRPr="00B763D5">
        <w:t>Оформление текста</w:t>
      </w:r>
    </w:p>
    <w:p w:rsidR="00805B84" w:rsidRPr="00B763D5" w:rsidRDefault="00805B84" w:rsidP="00805B84">
      <w:pPr>
        <w:pStyle w:val="a8"/>
        <w:numPr>
          <w:ilvl w:val="0"/>
          <w:numId w:val="11"/>
        </w:numPr>
      </w:pPr>
      <w:r w:rsidRPr="00B763D5">
        <w:t>Создание макетов/подбор изображений</w:t>
      </w:r>
    </w:p>
    <w:p w:rsidR="00805B84" w:rsidRPr="00B763D5" w:rsidRDefault="00805B84" w:rsidP="00805B84">
      <w:pPr>
        <w:pStyle w:val="a8"/>
        <w:numPr>
          <w:ilvl w:val="0"/>
          <w:numId w:val="11"/>
        </w:numPr>
      </w:pPr>
      <w:r w:rsidRPr="00B763D5">
        <w:t xml:space="preserve">Алгоритмы </w:t>
      </w:r>
      <w:proofErr w:type="spellStart"/>
      <w:r w:rsidRPr="00B763D5">
        <w:t>ВКонтакте</w:t>
      </w:r>
      <w:proofErr w:type="spellEnd"/>
      <w:r w:rsidRPr="00B763D5">
        <w:t>: «Прометей» и «Немезида»</w:t>
      </w:r>
    </w:p>
    <w:p w:rsidR="00805B84" w:rsidRPr="00B763D5" w:rsidRDefault="00805B84" w:rsidP="00B75C76">
      <w:pPr>
        <w:pStyle w:val="a8"/>
        <w:numPr>
          <w:ilvl w:val="0"/>
          <w:numId w:val="11"/>
        </w:numPr>
      </w:pPr>
      <w:r w:rsidRPr="00B763D5">
        <w:t>Анализ эффективности</w:t>
      </w:r>
    </w:p>
    <w:p w:rsidR="00805B84" w:rsidRPr="00B763D5" w:rsidRDefault="00805B84" w:rsidP="00805B84">
      <w:r w:rsidRPr="00B763D5">
        <w:t>5. Практическая часть по созданию макетов</w:t>
      </w:r>
    </w:p>
    <w:p w:rsidR="00805B84" w:rsidRPr="00B763D5" w:rsidRDefault="00805B84" w:rsidP="00805B84">
      <w:r w:rsidRPr="00B763D5">
        <w:t xml:space="preserve">6. </w:t>
      </w:r>
      <w:r w:rsidR="00B75C76" w:rsidRPr="00B763D5">
        <w:t>Практическая часть по написанию текстов</w:t>
      </w:r>
    </w:p>
    <w:p w:rsidR="00B75C76" w:rsidRPr="00B763D5" w:rsidRDefault="00B75C76" w:rsidP="00805B84"/>
    <w:p w:rsidR="0066678C" w:rsidRPr="00B763D5" w:rsidRDefault="006046A3" w:rsidP="00805B84">
      <w:pPr>
        <w:rPr>
          <w:b/>
        </w:rPr>
      </w:pPr>
      <w:r w:rsidRPr="00B763D5">
        <w:t xml:space="preserve"> </w:t>
      </w:r>
      <w:r w:rsidRPr="00B763D5">
        <w:rPr>
          <w:b/>
          <w:u w:val="single"/>
        </w:rPr>
        <w:t>12.05.-12.45</w:t>
      </w:r>
      <w:r w:rsidR="00CB79ED" w:rsidRPr="00B763D5">
        <w:rPr>
          <w:b/>
          <w:u w:val="single"/>
        </w:rPr>
        <w:t xml:space="preserve"> - </w:t>
      </w:r>
      <w:r w:rsidR="00B75C76" w:rsidRPr="00B763D5">
        <w:t>Перерыв</w:t>
      </w:r>
      <w:r w:rsidRPr="00B763D5">
        <w:t xml:space="preserve"> </w:t>
      </w:r>
    </w:p>
    <w:p w:rsidR="00B75C76" w:rsidRPr="00B763D5" w:rsidRDefault="00B75C76" w:rsidP="00805B84"/>
    <w:p w:rsidR="00B75C76" w:rsidRPr="00B763D5" w:rsidRDefault="00B75C76" w:rsidP="00805B84">
      <w:pPr>
        <w:rPr>
          <w:b/>
          <w:u w:val="single"/>
        </w:rPr>
      </w:pPr>
      <w:r w:rsidRPr="00B763D5">
        <w:rPr>
          <w:b/>
          <w:u w:val="single"/>
        </w:rPr>
        <w:t>12.45 -14.50</w:t>
      </w:r>
    </w:p>
    <w:p w:rsidR="0066678C" w:rsidRPr="00B763D5" w:rsidRDefault="00CB79ED" w:rsidP="00805B84">
      <w:r w:rsidRPr="00B763D5">
        <w:t>7</w:t>
      </w:r>
      <w:r w:rsidR="0066678C" w:rsidRPr="00B763D5">
        <w:t>. Продвижение сообщества</w:t>
      </w:r>
    </w:p>
    <w:p w:rsidR="0066678C" w:rsidRPr="00B763D5" w:rsidRDefault="0066678C" w:rsidP="0066678C">
      <w:pPr>
        <w:pStyle w:val="a8"/>
        <w:numPr>
          <w:ilvl w:val="0"/>
          <w:numId w:val="12"/>
        </w:numPr>
      </w:pPr>
      <w:r w:rsidRPr="00B763D5">
        <w:t>Конкурсные механики</w:t>
      </w:r>
    </w:p>
    <w:p w:rsidR="0066678C" w:rsidRPr="00B763D5" w:rsidRDefault="0066678C" w:rsidP="0066678C">
      <w:pPr>
        <w:pStyle w:val="a8"/>
        <w:numPr>
          <w:ilvl w:val="0"/>
          <w:numId w:val="12"/>
        </w:numPr>
      </w:pPr>
      <w:proofErr w:type="spellStart"/>
      <w:r w:rsidRPr="00B763D5">
        <w:t>Таргетированная</w:t>
      </w:r>
      <w:proofErr w:type="spellEnd"/>
      <w:r w:rsidRPr="00B763D5">
        <w:t xml:space="preserve"> реклама</w:t>
      </w:r>
    </w:p>
    <w:p w:rsidR="0066678C" w:rsidRPr="00B763D5" w:rsidRDefault="0066678C" w:rsidP="0066678C">
      <w:pPr>
        <w:pStyle w:val="a8"/>
        <w:numPr>
          <w:ilvl w:val="0"/>
          <w:numId w:val="12"/>
        </w:numPr>
      </w:pPr>
      <w:r w:rsidRPr="00B763D5">
        <w:t>Работа с лидером мнений</w:t>
      </w:r>
    </w:p>
    <w:p w:rsidR="0066678C" w:rsidRPr="00B763D5" w:rsidRDefault="0066678C" w:rsidP="00B75C76">
      <w:pPr>
        <w:pStyle w:val="a8"/>
        <w:numPr>
          <w:ilvl w:val="0"/>
          <w:numId w:val="12"/>
        </w:numPr>
      </w:pPr>
      <w:proofErr w:type="spellStart"/>
      <w:r w:rsidRPr="00B763D5">
        <w:t>Кросс-постинг</w:t>
      </w:r>
      <w:proofErr w:type="spellEnd"/>
    </w:p>
    <w:p w:rsidR="0066678C" w:rsidRPr="00B763D5" w:rsidRDefault="00CB79ED" w:rsidP="0066678C">
      <w:r w:rsidRPr="00B763D5">
        <w:t>8</w:t>
      </w:r>
      <w:r w:rsidR="0066678C" w:rsidRPr="00B763D5">
        <w:t xml:space="preserve">. </w:t>
      </w:r>
      <w:r w:rsidR="00B763D5" w:rsidRPr="00B763D5">
        <w:t xml:space="preserve"> </w:t>
      </w:r>
      <w:r w:rsidR="0066678C" w:rsidRPr="00B763D5">
        <w:t>Продвижение мероприятий</w:t>
      </w:r>
    </w:p>
    <w:p w:rsidR="00796E5B" w:rsidRDefault="00CB79ED" w:rsidP="0066678C">
      <w:r w:rsidRPr="00B763D5">
        <w:t>9</w:t>
      </w:r>
      <w:r w:rsidR="0066678C" w:rsidRPr="00B763D5">
        <w:t>.</w:t>
      </w:r>
      <w:r w:rsidR="00B763D5" w:rsidRPr="00B763D5">
        <w:t xml:space="preserve">  </w:t>
      </w:r>
      <w:r w:rsidR="0066678C" w:rsidRPr="00B763D5">
        <w:t xml:space="preserve">Обзор лучших сообществ </w:t>
      </w:r>
      <w:proofErr w:type="spellStart"/>
      <w:r w:rsidR="0066678C" w:rsidRPr="00B763D5">
        <w:t>культурно-досуговых</w:t>
      </w:r>
      <w:proofErr w:type="spellEnd"/>
      <w:r w:rsidR="0066678C" w:rsidRPr="00B763D5">
        <w:t xml:space="preserve"> мероприятий</w:t>
      </w:r>
    </w:p>
    <w:p w:rsidR="006046A3" w:rsidRPr="00B763D5" w:rsidRDefault="0066678C" w:rsidP="0066678C">
      <w:r w:rsidRPr="00B763D5">
        <w:t>1</w:t>
      </w:r>
      <w:r w:rsidR="00CB79ED" w:rsidRPr="00B763D5">
        <w:t>0</w:t>
      </w:r>
      <w:r w:rsidRPr="00B763D5">
        <w:t>.</w:t>
      </w:r>
      <w:r w:rsidR="00B763D5" w:rsidRPr="00B763D5">
        <w:t xml:space="preserve"> </w:t>
      </w:r>
      <w:r w:rsidRPr="00B763D5">
        <w:t>Вопросы.</w:t>
      </w:r>
    </w:p>
    <w:p w:rsidR="0066678C" w:rsidRDefault="006046A3" w:rsidP="00805B84">
      <w:r w:rsidRPr="00B763D5">
        <w:rPr>
          <w:b/>
        </w:rPr>
        <w:t xml:space="preserve">14.50-15.00 - </w:t>
      </w:r>
      <w:r w:rsidRPr="00B763D5">
        <w:t xml:space="preserve"> Выдача документов</w:t>
      </w:r>
    </w:p>
    <w:p w:rsidR="003273B4" w:rsidRPr="00B763D5" w:rsidRDefault="003273B4" w:rsidP="00805B84"/>
    <w:p w:rsidR="003273B4" w:rsidRDefault="003273B4" w:rsidP="003273B4">
      <w:pPr>
        <w:jc w:val="right"/>
      </w:pPr>
      <w:r>
        <w:lastRenderedPageBreak/>
        <w:t>ПРИЛОЖЕНИЕ №2</w:t>
      </w:r>
    </w:p>
    <w:p w:rsidR="003273B4" w:rsidRPr="003273B4" w:rsidRDefault="003273B4" w:rsidP="003273B4">
      <w:pPr>
        <w:rPr>
          <w:b/>
          <w:sz w:val="22"/>
          <w:szCs w:val="22"/>
          <w:u w:val="single"/>
        </w:rPr>
      </w:pPr>
      <w:r w:rsidRPr="003273B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3273B4">
        <w:rPr>
          <w:b/>
          <w:sz w:val="22"/>
          <w:szCs w:val="22"/>
          <w:u w:val="single"/>
        </w:rPr>
        <w:t xml:space="preserve">( в </w:t>
      </w:r>
      <w:r w:rsidRPr="003273B4">
        <w:rPr>
          <w:b/>
          <w:sz w:val="22"/>
          <w:szCs w:val="22"/>
          <w:u w:val="single"/>
          <w:lang w:val="en-US"/>
        </w:rPr>
        <w:t>Worde</w:t>
      </w:r>
      <w:r w:rsidRPr="003273B4">
        <w:rPr>
          <w:b/>
          <w:sz w:val="22"/>
          <w:szCs w:val="22"/>
          <w:u w:val="single"/>
        </w:rPr>
        <w:t>)</w:t>
      </w:r>
    </w:p>
    <w:p w:rsidR="003273B4" w:rsidRDefault="003273B4" w:rsidP="003273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В БУК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«Центр народной культуры»</w:t>
      </w:r>
    </w:p>
    <w:p w:rsidR="003273B4" w:rsidRDefault="003273B4" w:rsidP="003273B4">
      <w:pPr>
        <w:rPr>
          <w:sz w:val="22"/>
          <w:szCs w:val="22"/>
        </w:rPr>
      </w:pPr>
    </w:p>
    <w:p w:rsidR="003273B4" w:rsidRDefault="003273B4" w:rsidP="003273B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Заявка</w:t>
      </w:r>
    </w:p>
    <w:p w:rsidR="003273B4" w:rsidRDefault="003273B4" w:rsidP="003273B4">
      <w:pPr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на участие в </w:t>
      </w:r>
      <w:proofErr w:type="spellStart"/>
      <w:r>
        <w:rPr>
          <w:rFonts w:eastAsia="Calibri" w:cstheme="minorHAnsi"/>
        </w:rPr>
        <w:t>вебинаре</w:t>
      </w:r>
      <w:proofErr w:type="spellEnd"/>
      <w:r>
        <w:rPr>
          <w:rFonts w:eastAsia="Calibri" w:cstheme="minorHAnsi"/>
        </w:rPr>
        <w:t xml:space="preserve"> по теме</w:t>
      </w:r>
    </w:p>
    <w:p w:rsidR="003273B4" w:rsidRPr="003273B4" w:rsidRDefault="003273B4" w:rsidP="003273B4">
      <w:pPr>
        <w:jc w:val="center"/>
        <w:rPr>
          <w:b/>
        </w:rPr>
      </w:pPr>
      <w:r w:rsidRPr="00603D83">
        <w:rPr>
          <w:b/>
        </w:rPr>
        <w:t>"</w:t>
      </w:r>
      <w:r w:rsidRPr="003273B4">
        <w:rPr>
          <w:b/>
        </w:rPr>
        <w:t xml:space="preserve"> Социальные сети, как эффективный инструмент </w:t>
      </w:r>
      <w:proofErr w:type="gramStart"/>
      <w:r w:rsidRPr="003273B4">
        <w:rPr>
          <w:b/>
        </w:rPr>
        <w:t>маркетингового</w:t>
      </w:r>
      <w:proofErr w:type="gramEnd"/>
      <w:r w:rsidRPr="003273B4">
        <w:rPr>
          <w:b/>
        </w:rPr>
        <w:t xml:space="preserve"> </w:t>
      </w:r>
    </w:p>
    <w:p w:rsidR="003273B4" w:rsidRPr="00603D83" w:rsidRDefault="003273B4" w:rsidP="003273B4">
      <w:pPr>
        <w:jc w:val="center"/>
        <w:rPr>
          <w:rFonts w:eastAsia="Calibri"/>
        </w:rPr>
      </w:pPr>
      <w:r w:rsidRPr="003273B4">
        <w:rPr>
          <w:b/>
        </w:rPr>
        <w:t>продвижения учреждения и культурного продукта социально-культурной сферы</w:t>
      </w:r>
      <w:r w:rsidRPr="00603D83">
        <w:rPr>
          <w:b/>
        </w:rPr>
        <w:t xml:space="preserve"> "</w:t>
      </w:r>
    </w:p>
    <w:p w:rsidR="003273B4" w:rsidRPr="0005657B" w:rsidRDefault="003273B4" w:rsidP="003273B4">
      <w:pPr>
        <w:jc w:val="center"/>
        <w:rPr>
          <w:b/>
        </w:rPr>
      </w:pPr>
      <w:r>
        <w:rPr>
          <w:b/>
          <w:bCs/>
        </w:rPr>
        <w:t>16 марта2021</w:t>
      </w:r>
      <w:r w:rsidRPr="0005657B">
        <w:rPr>
          <w:b/>
          <w:bCs/>
        </w:rPr>
        <w:t xml:space="preserve"> года</w:t>
      </w:r>
    </w:p>
    <w:p w:rsidR="003273B4" w:rsidRDefault="003273B4" w:rsidP="003273B4">
      <w:pPr>
        <w:rPr>
          <w:rFonts w:eastAsia="Calibri" w:cstheme="minorHAnsi"/>
          <w:b/>
        </w:rPr>
      </w:pPr>
    </w:p>
    <w:tbl>
      <w:tblPr>
        <w:tblStyle w:val="a6"/>
        <w:tblW w:w="9039" w:type="dxa"/>
        <w:tblLayout w:type="fixed"/>
        <w:tblLook w:val="04A0"/>
      </w:tblPr>
      <w:tblGrid>
        <w:gridCol w:w="416"/>
        <w:gridCol w:w="1525"/>
        <w:gridCol w:w="1098"/>
        <w:gridCol w:w="1747"/>
        <w:gridCol w:w="1237"/>
        <w:gridCol w:w="1315"/>
        <w:gridCol w:w="1701"/>
      </w:tblGrid>
      <w:tr w:rsidR="003273B4" w:rsidTr="0037050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B4" w:rsidRDefault="003273B4" w:rsidP="00370506">
            <w:pPr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B4" w:rsidRDefault="003273B4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bookmarkStart w:id="0" w:name="_GoBack"/>
            <w:r>
              <w:rPr>
                <w:sz w:val="20"/>
                <w:szCs w:val="20"/>
                <w:lang w:eastAsia="en-US"/>
              </w:rPr>
              <w:t>ИО</w:t>
            </w:r>
            <w:bookmarkEnd w:id="0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B4" w:rsidRDefault="003273B4" w:rsidP="003705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Район,</w:t>
            </w:r>
          </w:p>
          <w:p w:rsidR="003273B4" w:rsidRDefault="003273B4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B4" w:rsidRDefault="003273B4" w:rsidP="003705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название учреждения,</w:t>
            </w:r>
          </w:p>
          <w:p w:rsidR="003273B4" w:rsidRDefault="003273B4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B4" w:rsidRDefault="003273B4" w:rsidP="0037050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Контакты</w:t>
            </w:r>
          </w:p>
          <w:p w:rsidR="003273B4" w:rsidRDefault="003273B4" w:rsidP="0037050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B4" w:rsidRPr="003273B4" w:rsidRDefault="003273B4" w:rsidP="003273B4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  для работы в </w:t>
            </w:r>
            <w:proofErr w:type="spellStart"/>
            <w:r>
              <w:rPr>
                <w:lang w:eastAsia="en-US"/>
              </w:rPr>
              <w:t>вебинаре</w:t>
            </w:r>
            <w:proofErr w:type="spellEnd"/>
            <w:r>
              <w:rPr>
                <w:lang w:eastAsia="en-US"/>
              </w:rPr>
              <w:t>, на который будет отправлена ссылка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B4" w:rsidRDefault="003273B4" w:rsidP="00370506">
            <w:pPr>
              <w:ind w:right="31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</w:t>
            </w:r>
          </w:p>
          <w:p w:rsidR="003273B4" w:rsidRDefault="003273B4" w:rsidP="00370506">
            <w:pPr>
              <w:ind w:righ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оплаты по договору,</w:t>
            </w:r>
          </w:p>
          <w:p w:rsidR="003273B4" w:rsidRDefault="003273B4" w:rsidP="00370506">
            <w:pPr>
              <w:ind w:right="1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квитанции</w:t>
            </w:r>
          </w:p>
          <w:p w:rsidR="003273B4" w:rsidRDefault="003273B4" w:rsidP="00370506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3273B4" w:rsidTr="0037050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ел</w:t>
            </w:r>
            <w:proofErr w:type="spellEnd"/>
            <w:r>
              <w:rPr>
                <w:lang w:eastAsia="en-US"/>
              </w:rPr>
              <w:t>.</w:t>
            </w:r>
          </w:p>
          <w:p w:rsidR="003273B4" w:rsidRDefault="003273B4" w:rsidP="00370506">
            <w:pPr>
              <w:rPr>
                <w:lang w:eastAsia="en-US"/>
              </w:rPr>
            </w:pPr>
          </w:p>
          <w:p w:rsidR="003273B4" w:rsidRDefault="003273B4" w:rsidP="00370506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:</w:t>
            </w:r>
          </w:p>
          <w:p w:rsidR="003273B4" w:rsidRDefault="003273B4" w:rsidP="00370506">
            <w:pPr>
              <w:rPr>
                <w:lang w:eastAsia="en-US"/>
              </w:rPr>
            </w:pPr>
          </w:p>
          <w:p w:rsidR="003273B4" w:rsidRDefault="003273B4" w:rsidP="003705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моб</w:t>
            </w:r>
            <w:proofErr w:type="spellEnd"/>
            <w:r>
              <w:rPr>
                <w:lang w:eastAsia="en-US"/>
              </w:rPr>
              <w:t>. тел.</w:t>
            </w:r>
          </w:p>
          <w:p w:rsidR="003273B4" w:rsidRDefault="003273B4" w:rsidP="00370506">
            <w:pPr>
              <w:rPr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3273B4" w:rsidRDefault="003273B4" w:rsidP="00370506">
            <w:pPr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  <w:tr w:rsidR="003273B4" w:rsidTr="0037050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2.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B4" w:rsidRDefault="003273B4" w:rsidP="00370506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3273B4" w:rsidRDefault="003273B4" w:rsidP="003273B4">
      <w:pPr>
        <w:jc w:val="center"/>
        <w:rPr>
          <w:rFonts w:cstheme="minorHAnsi"/>
          <w:b/>
        </w:rPr>
      </w:pPr>
    </w:p>
    <w:p w:rsidR="003273B4" w:rsidRDefault="003273B4" w:rsidP="003273B4">
      <w:pPr>
        <w:rPr>
          <w:sz w:val="22"/>
          <w:szCs w:val="22"/>
        </w:rPr>
      </w:pPr>
    </w:p>
    <w:p w:rsidR="003273B4" w:rsidRDefault="003273B4" w:rsidP="003273B4"/>
    <w:p w:rsidR="003273B4" w:rsidRDefault="003273B4" w:rsidP="003273B4">
      <w:pPr>
        <w:jc w:val="center"/>
      </w:pPr>
      <w:r>
        <w:t>Реквизиты (новые)  организации (только для юридических лиц)</w:t>
      </w:r>
    </w:p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/>
    <w:p w:rsidR="003273B4" w:rsidRDefault="003273B4" w:rsidP="003273B4">
      <w:r>
        <w:t>___________                                                                                                    ______________</w:t>
      </w:r>
    </w:p>
    <w:p w:rsidR="003273B4" w:rsidRDefault="003273B4" w:rsidP="003273B4">
      <w:r>
        <w:t xml:space="preserve">         Дата                                                                                                                  Подпись</w:t>
      </w: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3273B4"/>
    <w:p w:rsidR="003273B4" w:rsidRDefault="003273B4" w:rsidP="003273B4">
      <w:pPr>
        <w:jc w:val="right"/>
      </w:pPr>
      <w:r>
        <w:lastRenderedPageBreak/>
        <w:t>ПРИЛОЖЕНИЕ №3</w:t>
      </w:r>
    </w:p>
    <w:p w:rsidR="00675130" w:rsidRPr="00675130" w:rsidRDefault="00675130" w:rsidP="00675130">
      <w:pPr>
        <w:tabs>
          <w:tab w:val="left" w:pos="1571"/>
          <w:tab w:val="center" w:pos="4677"/>
        </w:tabs>
        <w:rPr>
          <w:rFonts w:eastAsia="Calibri"/>
          <w:b/>
          <w:u w:val="single"/>
        </w:rPr>
      </w:pPr>
      <w:r>
        <w:t xml:space="preserve">                                                                                                                               </w:t>
      </w:r>
      <w:r w:rsidRPr="00675130">
        <w:rPr>
          <w:rFonts w:eastAsia="Calibri"/>
          <w:b/>
          <w:u w:val="single"/>
        </w:rPr>
        <w:t>(в скане или фото)</w:t>
      </w:r>
    </w:p>
    <w:p w:rsidR="00675130" w:rsidRPr="0005657B" w:rsidRDefault="00675130" w:rsidP="00675130">
      <w:pPr>
        <w:jc w:val="center"/>
        <w:rPr>
          <w:b/>
          <w:sz w:val="20"/>
          <w:szCs w:val="20"/>
        </w:rPr>
      </w:pPr>
    </w:p>
    <w:p w:rsidR="00675130" w:rsidRPr="0005657B" w:rsidRDefault="00675130" w:rsidP="00675130">
      <w:pPr>
        <w:jc w:val="center"/>
        <w:rPr>
          <w:b/>
          <w:sz w:val="20"/>
          <w:szCs w:val="20"/>
        </w:rPr>
      </w:pPr>
      <w:r w:rsidRPr="0005657B">
        <w:rPr>
          <w:b/>
          <w:sz w:val="20"/>
          <w:szCs w:val="20"/>
        </w:rPr>
        <w:t>Бюджетное учреждение культуры Вологодской области «Центр народной культуры»</w:t>
      </w:r>
    </w:p>
    <w:p w:rsidR="00675130" w:rsidRPr="0005657B" w:rsidRDefault="00675130" w:rsidP="00675130">
      <w:pPr>
        <w:jc w:val="center"/>
        <w:rPr>
          <w:b/>
          <w:sz w:val="20"/>
          <w:szCs w:val="20"/>
        </w:rPr>
      </w:pPr>
      <w:r w:rsidRPr="0005657B">
        <w:rPr>
          <w:b/>
          <w:sz w:val="20"/>
          <w:szCs w:val="20"/>
        </w:rPr>
        <w:t xml:space="preserve">(БУК ВО «ЦНК») </w:t>
      </w:r>
    </w:p>
    <w:p w:rsidR="00675130" w:rsidRPr="0005657B" w:rsidRDefault="00675130" w:rsidP="00675130">
      <w:pPr>
        <w:jc w:val="center"/>
        <w:rPr>
          <w:sz w:val="26"/>
          <w:szCs w:val="26"/>
        </w:rPr>
      </w:pPr>
    </w:p>
    <w:p w:rsidR="00675130" w:rsidRDefault="00675130" w:rsidP="00675130">
      <w:pPr>
        <w:jc w:val="center"/>
        <w:rPr>
          <w:b/>
        </w:rPr>
      </w:pPr>
      <w:r w:rsidRPr="0005657B">
        <w:rPr>
          <w:b/>
        </w:rPr>
        <w:t>УЧЕТНАЯ КАРТОЧКА УЧАСТНИКА ВЕБИНАРА</w:t>
      </w:r>
    </w:p>
    <w:p w:rsidR="00395239" w:rsidRPr="0005657B" w:rsidRDefault="00395239" w:rsidP="00675130">
      <w:pPr>
        <w:jc w:val="center"/>
        <w:rPr>
          <w:b/>
        </w:rPr>
      </w:pPr>
    </w:p>
    <w:p w:rsidR="00395239" w:rsidRPr="003273B4" w:rsidRDefault="00395239" w:rsidP="00395239">
      <w:pPr>
        <w:jc w:val="center"/>
        <w:rPr>
          <w:b/>
        </w:rPr>
      </w:pPr>
      <w:r w:rsidRPr="00603D83">
        <w:rPr>
          <w:b/>
        </w:rPr>
        <w:t>"</w:t>
      </w:r>
      <w:r w:rsidRPr="003273B4">
        <w:rPr>
          <w:b/>
        </w:rPr>
        <w:t xml:space="preserve"> Социальные сети, как эффективный инструмент </w:t>
      </w:r>
      <w:proofErr w:type="gramStart"/>
      <w:r w:rsidRPr="003273B4">
        <w:rPr>
          <w:b/>
        </w:rPr>
        <w:t>маркетингового</w:t>
      </w:r>
      <w:proofErr w:type="gramEnd"/>
      <w:r w:rsidRPr="003273B4">
        <w:rPr>
          <w:b/>
        </w:rPr>
        <w:t xml:space="preserve"> </w:t>
      </w:r>
    </w:p>
    <w:p w:rsidR="00395239" w:rsidRPr="00603D83" w:rsidRDefault="00395239" w:rsidP="00395239">
      <w:pPr>
        <w:jc w:val="center"/>
        <w:rPr>
          <w:rFonts w:eastAsia="Calibri"/>
        </w:rPr>
      </w:pPr>
      <w:r w:rsidRPr="003273B4">
        <w:rPr>
          <w:b/>
        </w:rPr>
        <w:t>продвижения учреждения и культурного продукта социально-культурной сферы</w:t>
      </w:r>
      <w:r w:rsidRPr="00603D83">
        <w:rPr>
          <w:b/>
        </w:rPr>
        <w:t xml:space="preserve"> "</w:t>
      </w:r>
    </w:p>
    <w:p w:rsidR="00395239" w:rsidRPr="0005657B" w:rsidRDefault="00395239" w:rsidP="00395239">
      <w:pPr>
        <w:jc w:val="center"/>
        <w:rPr>
          <w:b/>
        </w:rPr>
      </w:pPr>
      <w:r>
        <w:rPr>
          <w:b/>
          <w:bCs/>
        </w:rPr>
        <w:t>16 марта2021</w:t>
      </w:r>
      <w:r w:rsidRPr="0005657B">
        <w:rPr>
          <w:b/>
          <w:bCs/>
        </w:rPr>
        <w:t xml:space="preserve"> года</w:t>
      </w:r>
    </w:p>
    <w:p w:rsidR="00675130" w:rsidRPr="0005657B" w:rsidRDefault="00675130" w:rsidP="00675130">
      <w:pPr>
        <w:jc w:val="center"/>
        <w:rPr>
          <w:b/>
        </w:rPr>
      </w:pPr>
    </w:p>
    <w:p w:rsidR="00675130" w:rsidRPr="0005657B" w:rsidRDefault="00675130" w:rsidP="00675130">
      <w:pPr>
        <w:rPr>
          <w:sz w:val="26"/>
          <w:szCs w:val="26"/>
        </w:rPr>
      </w:pPr>
      <w:r w:rsidRPr="0005657B">
        <w:rPr>
          <w:sz w:val="26"/>
          <w:szCs w:val="26"/>
        </w:rPr>
        <w:t>Ф.И.О.</w:t>
      </w:r>
    </w:p>
    <w:p w:rsidR="00675130" w:rsidRPr="0005657B" w:rsidRDefault="00675130" w:rsidP="00675130">
      <w:pPr>
        <w:rPr>
          <w:sz w:val="26"/>
          <w:szCs w:val="26"/>
        </w:rPr>
      </w:pPr>
      <w:r w:rsidRPr="0005657B">
        <w:rPr>
          <w:sz w:val="26"/>
          <w:szCs w:val="26"/>
        </w:rPr>
        <w:t>Должность</w:t>
      </w:r>
    </w:p>
    <w:p w:rsidR="00675130" w:rsidRDefault="00675130" w:rsidP="00675130">
      <w:pPr>
        <w:rPr>
          <w:sz w:val="26"/>
          <w:szCs w:val="26"/>
        </w:rPr>
      </w:pPr>
      <w:r w:rsidRPr="0005657B">
        <w:rPr>
          <w:sz w:val="26"/>
          <w:szCs w:val="26"/>
        </w:rPr>
        <w:t>Место работы (</w:t>
      </w:r>
      <w:r>
        <w:rPr>
          <w:sz w:val="26"/>
          <w:szCs w:val="26"/>
        </w:rPr>
        <w:t xml:space="preserve">полное </w:t>
      </w:r>
      <w:r w:rsidRPr="0005657B">
        <w:rPr>
          <w:sz w:val="26"/>
          <w:szCs w:val="26"/>
        </w:rPr>
        <w:t>назва</w:t>
      </w:r>
      <w:r>
        <w:rPr>
          <w:sz w:val="26"/>
          <w:szCs w:val="26"/>
        </w:rPr>
        <w:t>ние учреждения, адрес, телефон)</w:t>
      </w:r>
    </w:p>
    <w:p w:rsidR="00675130" w:rsidRDefault="00675130" w:rsidP="00675130">
      <w:pPr>
        <w:rPr>
          <w:sz w:val="26"/>
          <w:szCs w:val="26"/>
        </w:rPr>
      </w:pPr>
    </w:p>
    <w:p w:rsidR="00675130" w:rsidRDefault="00675130" w:rsidP="00675130">
      <w:pPr>
        <w:rPr>
          <w:sz w:val="26"/>
          <w:szCs w:val="26"/>
        </w:rPr>
      </w:pPr>
    </w:p>
    <w:p w:rsidR="00675130" w:rsidRDefault="00675130" w:rsidP="0067513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моб</w:t>
      </w:r>
      <w:proofErr w:type="gramStart"/>
      <w:r>
        <w:rPr>
          <w:sz w:val="26"/>
          <w:szCs w:val="26"/>
        </w:rPr>
        <w:t>.</w:t>
      </w:r>
      <w:r w:rsidRPr="0005657B">
        <w:rPr>
          <w:sz w:val="26"/>
          <w:szCs w:val="26"/>
        </w:rPr>
        <w:t>т</w:t>
      </w:r>
      <w:proofErr w:type="gramEnd"/>
      <w:r w:rsidRPr="0005657B">
        <w:rPr>
          <w:sz w:val="26"/>
          <w:szCs w:val="26"/>
        </w:rPr>
        <w:t>ел</w:t>
      </w:r>
      <w:proofErr w:type="spellEnd"/>
      <w:r>
        <w:rPr>
          <w:sz w:val="26"/>
          <w:szCs w:val="26"/>
        </w:rPr>
        <w:t>.</w:t>
      </w:r>
      <w:r w:rsidRPr="0005657B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 w:rsidRPr="0005657B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  </w:t>
      </w:r>
      <w:r w:rsidRPr="0005657B">
        <w:rPr>
          <w:sz w:val="26"/>
          <w:szCs w:val="26"/>
        </w:rPr>
        <w:t xml:space="preserve"> </w:t>
      </w:r>
      <w:r w:rsidRPr="0005657B">
        <w:rPr>
          <w:sz w:val="26"/>
          <w:szCs w:val="26"/>
          <w:lang w:val="en-US"/>
        </w:rPr>
        <w:t>e</w:t>
      </w:r>
      <w:r w:rsidRPr="0005657B">
        <w:rPr>
          <w:sz w:val="26"/>
          <w:szCs w:val="26"/>
        </w:rPr>
        <w:t>-</w:t>
      </w:r>
      <w:r w:rsidRPr="0005657B"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</w:t>
      </w:r>
      <w:r w:rsidRPr="0005657B">
        <w:rPr>
          <w:sz w:val="26"/>
          <w:szCs w:val="26"/>
        </w:rPr>
        <w:t xml:space="preserve">           </w:t>
      </w:r>
    </w:p>
    <w:p w:rsidR="00675130" w:rsidRPr="0005657B" w:rsidRDefault="00675130" w:rsidP="00675130">
      <w:pPr>
        <w:jc w:val="both"/>
        <w:rPr>
          <w:sz w:val="20"/>
          <w:szCs w:val="20"/>
        </w:rPr>
      </w:pPr>
      <w:proofErr w:type="gramStart"/>
      <w:r w:rsidRPr="0005657B">
        <w:rPr>
          <w:sz w:val="20"/>
          <w:szCs w:val="20"/>
        </w:rPr>
        <w:t>Согласен</w:t>
      </w:r>
      <w:proofErr w:type="gramEnd"/>
      <w:r w:rsidRPr="0005657B">
        <w:rPr>
          <w:sz w:val="20"/>
          <w:szCs w:val="20"/>
        </w:rPr>
        <w:t xml:space="preserve"> на обработку и использование указанных в карточке персональных данных в целях организации и проведения занятий </w:t>
      </w:r>
      <w:proofErr w:type="spellStart"/>
      <w:r w:rsidRPr="0005657B">
        <w:rPr>
          <w:sz w:val="20"/>
          <w:szCs w:val="20"/>
        </w:rPr>
        <w:t>вебинара</w:t>
      </w:r>
      <w:proofErr w:type="spellEnd"/>
      <w:r w:rsidRPr="0005657B">
        <w:rPr>
          <w:sz w:val="20"/>
          <w:szCs w:val="20"/>
        </w:rPr>
        <w:t xml:space="preserve">, ведения отчетной и статистической документации по </w:t>
      </w:r>
      <w:proofErr w:type="spellStart"/>
      <w:r w:rsidRPr="0005657B">
        <w:rPr>
          <w:sz w:val="20"/>
          <w:szCs w:val="20"/>
        </w:rPr>
        <w:t>вебинару</w:t>
      </w:r>
      <w:proofErr w:type="spellEnd"/>
      <w:r w:rsidRPr="0005657B">
        <w:rPr>
          <w:sz w:val="20"/>
          <w:szCs w:val="20"/>
        </w:rPr>
        <w:t>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675130" w:rsidRPr="0005657B" w:rsidRDefault="00675130" w:rsidP="0067513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«_____»_____________  2021</w:t>
      </w:r>
      <w:r w:rsidRPr="0005657B">
        <w:rPr>
          <w:sz w:val="26"/>
          <w:szCs w:val="26"/>
        </w:rPr>
        <w:t xml:space="preserve"> г.</w:t>
      </w:r>
    </w:p>
    <w:p w:rsidR="00675130" w:rsidRPr="002C3195" w:rsidRDefault="00675130" w:rsidP="00675130">
      <w:pPr>
        <w:rPr>
          <w:sz w:val="26"/>
          <w:szCs w:val="26"/>
        </w:rPr>
      </w:pPr>
      <w:r w:rsidRPr="00056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05657B">
        <w:rPr>
          <w:sz w:val="26"/>
          <w:szCs w:val="26"/>
        </w:rPr>
        <w:t xml:space="preserve">  </w:t>
      </w:r>
      <w:r>
        <w:rPr>
          <w:sz w:val="26"/>
          <w:szCs w:val="26"/>
        </w:rPr>
        <w:t>(</w:t>
      </w:r>
      <w:r w:rsidRPr="0005657B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 w:rsidRPr="0005657B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(</w:t>
      </w:r>
      <w:r w:rsidRPr="0005657B">
        <w:rPr>
          <w:sz w:val="26"/>
          <w:szCs w:val="26"/>
        </w:rPr>
        <w:t xml:space="preserve"> </w:t>
      </w:r>
      <w:proofErr w:type="gramEnd"/>
      <w:r w:rsidRPr="0005657B">
        <w:rPr>
          <w:sz w:val="26"/>
          <w:szCs w:val="26"/>
        </w:rPr>
        <w:t>расшифровка</w:t>
      </w:r>
      <w:r>
        <w:rPr>
          <w:sz w:val="26"/>
          <w:szCs w:val="26"/>
        </w:rPr>
        <w:t>)</w:t>
      </w: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3273B4">
      <w:pPr>
        <w:jc w:val="right"/>
      </w:pPr>
    </w:p>
    <w:p w:rsidR="00395239" w:rsidRPr="00395239" w:rsidRDefault="003273B4" w:rsidP="00395239">
      <w:pPr>
        <w:jc w:val="right"/>
      </w:pPr>
      <w:r>
        <w:lastRenderedPageBreak/>
        <w:t>ПРИЛОЖЕНИЕ №4</w:t>
      </w:r>
    </w:p>
    <w:p w:rsidR="00395239" w:rsidRDefault="00395239" w:rsidP="00395239">
      <w:pPr>
        <w:tabs>
          <w:tab w:val="left" w:pos="1571"/>
          <w:tab w:val="center" w:pos="4677"/>
        </w:tabs>
        <w:ind w:firstLine="426"/>
        <w:jc w:val="right"/>
        <w:rPr>
          <w:rFonts w:eastAsia="Calibri"/>
        </w:rPr>
      </w:pPr>
      <w:r>
        <w:rPr>
          <w:rFonts w:eastAsia="Calibri"/>
        </w:rPr>
        <w:t xml:space="preserve"> (в скане или фото)</w:t>
      </w:r>
    </w:p>
    <w:p w:rsidR="00395239" w:rsidRDefault="00395239" w:rsidP="00395239">
      <w:pPr>
        <w:tabs>
          <w:tab w:val="left" w:pos="1571"/>
          <w:tab w:val="center" w:pos="4677"/>
        </w:tabs>
        <w:ind w:firstLine="426"/>
        <w:jc w:val="right"/>
        <w:rPr>
          <w:rFonts w:eastAsia="Calibri"/>
        </w:rPr>
      </w:pPr>
    </w:p>
    <w:p w:rsidR="00395239" w:rsidRPr="0005657B" w:rsidRDefault="00395239" w:rsidP="00395239">
      <w:pPr>
        <w:ind w:firstLine="708"/>
        <w:jc w:val="center"/>
      </w:pPr>
      <w:r w:rsidRPr="0005657B">
        <w:t xml:space="preserve">Бюджетное учреждение культуры Вологодской области </w:t>
      </w:r>
    </w:p>
    <w:p w:rsidR="00395239" w:rsidRPr="0005657B" w:rsidRDefault="00395239" w:rsidP="00395239">
      <w:pPr>
        <w:ind w:firstLine="708"/>
        <w:jc w:val="center"/>
      </w:pPr>
      <w:r w:rsidRPr="0005657B">
        <w:t>"Центр народной культуры"</w:t>
      </w:r>
    </w:p>
    <w:p w:rsidR="00395239" w:rsidRPr="0005657B" w:rsidRDefault="00395239" w:rsidP="00395239">
      <w:pPr>
        <w:rPr>
          <w:sz w:val="20"/>
          <w:szCs w:val="20"/>
        </w:rPr>
      </w:pPr>
    </w:p>
    <w:p w:rsidR="00395239" w:rsidRDefault="00395239" w:rsidP="00395239">
      <w:pPr>
        <w:jc w:val="center"/>
        <w:rPr>
          <w:b/>
        </w:rPr>
      </w:pPr>
      <w:r w:rsidRPr="0005657B">
        <w:rPr>
          <w:b/>
        </w:rPr>
        <w:t xml:space="preserve"> Анкета по итогам семинара</w:t>
      </w:r>
    </w:p>
    <w:p w:rsidR="00395239" w:rsidRPr="0005657B" w:rsidRDefault="00395239" w:rsidP="00395239">
      <w:pPr>
        <w:jc w:val="center"/>
        <w:rPr>
          <w:b/>
        </w:rPr>
      </w:pPr>
    </w:p>
    <w:p w:rsidR="00395239" w:rsidRPr="003273B4" w:rsidRDefault="00395239" w:rsidP="00395239">
      <w:pPr>
        <w:jc w:val="center"/>
        <w:rPr>
          <w:b/>
        </w:rPr>
      </w:pPr>
      <w:r w:rsidRPr="00603D83">
        <w:rPr>
          <w:b/>
        </w:rPr>
        <w:t>"</w:t>
      </w:r>
      <w:r w:rsidRPr="003273B4">
        <w:rPr>
          <w:b/>
        </w:rPr>
        <w:t xml:space="preserve"> Социальные сети, как эффективный инструмент </w:t>
      </w:r>
      <w:proofErr w:type="gramStart"/>
      <w:r w:rsidRPr="003273B4">
        <w:rPr>
          <w:b/>
        </w:rPr>
        <w:t>маркетингового</w:t>
      </w:r>
      <w:proofErr w:type="gramEnd"/>
      <w:r w:rsidRPr="003273B4">
        <w:rPr>
          <w:b/>
        </w:rPr>
        <w:t xml:space="preserve"> </w:t>
      </w:r>
    </w:p>
    <w:p w:rsidR="00395239" w:rsidRPr="00603D83" w:rsidRDefault="00395239" w:rsidP="00395239">
      <w:pPr>
        <w:jc w:val="center"/>
        <w:rPr>
          <w:rFonts w:eastAsia="Calibri"/>
        </w:rPr>
      </w:pPr>
      <w:r w:rsidRPr="003273B4">
        <w:rPr>
          <w:b/>
        </w:rPr>
        <w:t>продвижения учреждения и культурного продукта социально-культурной сферы</w:t>
      </w:r>
      <w:r w:rsidRPr="00603D83">
        <w:rPr>
          <w:b/>
        </w:rPr>
        <w:t xml:space="preserve"> "</w:t>
      </w:r>
    </w:p>
    <w:p w:rsidR="00395239" w:rsidRPr="0005657B" w:rsidRDefault="00395239" w:rsidP="00395239">
      <w:pPr>
        <w:jc w:val="center"/>
        <w:rPr>
          <w:b/>
        </w:rPr>
      </w:pPr>
      <w:r>
        <w:rPr>
          <w:b/>
          <w:bCs/>
        </w:rPr>
        <w:t>16 марта2021</w:t>
      </w:r>
      <w:r w:rsidRPr="0005657B">
        <w:rPr>
          <w:b/>
          <w:bCs/>
        </w:rPr>
        <w:t xml:space="preserve"> года</w:t>
      </w:r>
    </w:p>
    <w:p w:rsidR="00395239" w:rsidRPr="0005657B" w:rsidRDefault="00395239" w:rsidP="00395239">
      <w:pPr>
        <w:jc w:val="center"/>
        <w:rPr>
          <w:b/>
        </w:rPr>
      </w:pPr>
    </w:p>
    <w:p w:rsidR="00395239" w:rsidRPr="00510F4E" w:rsidRDefault="00395239" w:rsidP="00395239">
      <w:pPr>
        <w:rPr>
          <w:b/>
        </w:rPr>
      </w:pPr>
      <w:r w:rsidRPr="0005657B">
        <w:rPr>
          <w:sz w:val="26"/>
          <w:szCs w:val="26"/>
        </w:rPr>
        <w:t>Ф.И.О.</w:t>
      </w:r>
      <w:r w:rsidRPr="00510F4E">
        <w:rPr>
          <w:b/>
        </w:rPr>
        <w:t xml:space="preserve"> </w:t>
      </w:r>
      <w:r>
        <w:rPr>
          <w:b/>
        </w:rPr>
        <w:t>_________________________________________________________________</w:t>
      </w:r>
    </w:p>
    <w:p w:rsidR="00395239" w:rsidRPr="0005657B" w:rsidRDefault="00395239" w:rsidP="00395239">
      <w:pPr>
        <w:autoSpaceDE w:val="0"/>
        <w:autoSpaceDN w:val="0"/>
        <w:adjustRightInd w:val="0"/>
        <w:ind w:firstLine="567"/>
        <w:rPr>
          <w:color w:val="000000"/>
        </w:rPr>
      </w:pPr>
      <w:r w:rsidRPr="0005657B">
        <w:rPr>
          <w:color w:val="000000"/>
        </w:rPr>
        <w:t>С целью улучшения качества организации и проведения областных семинаров просим ответить на вопросы:</w:t>
      </w:r>
    </w:p>
    <w:p w:rsidR="00395239" w:rsidRPr="0005657B" w:rsidRDefault="00395239" w:rsidP="00395239">
      <w:r w:rsidRPr="0005657B">
        <w:t xml:space="preserve">1. Удовлетворены ли Вы качеством проведения семинара       </w:t>
      </w:r>
      <w:r w:rsidRPr="0005657B">
        <w:rPr>
          <w:b/>
        </w:rPr>
        <w:t xml:space="preserve"> </w:t>
      </w:r>
      <w:r w:rsidRPr="0005657B">
        <w:t xml:space="preserve">□  «Да»           □   «Нет»   </w:t>
      </w:r>
    </w:p>
    <w:p w:rsidR="00395239" w:rsidRPr="0005657B" w:rsidRDefault="00395239" w:rsidP="00395239">
      <w:r w:rsidRPr="0005657B">
        <w:t xml:space="preserve">                                                                                                   </w:t>
      </w:r>
      <w:r>
        <w:t xml:space="preserve">            </w:t>
      </w:r>
      <w:r w:rsidRPr="0005657B">
        <w:t xml:space="preserve"> (</w:t>
      </w:r>
      <w:r w:rsidRPr="0005657B">
        <w:rPr>
          <w:sz w:val="20"/>
          <w:szCs w:val="20"/>
        </w:rPr>
        <w:t>нужное отметить</w:t>
      </w:r>
      <w:r w:rsidRPr="0005657B">
        <w:t>)</w:t>
      </w:r>
    </w:p>
    <w:p w:rsidR="00395239" w:rsidRPr="0005657B" w:rsidRDefault="00395239" w:rsidP="00395239">
      <w:pPr>
        <w:rPr>
          <w:color w:val="000000"/>
        </w:rPr>
      </w:pPr>
      <w:r>
        <w:t xml:space="preserve"> (Указать </w:t>
      </w:r>
      <w:r w:rsidRPr="0005657B">
        <w:t>причину)______________________________________</w:t>
      </w:r>
      <w:r>
        <w:t>_______________________________</w:t>
      </w:r>
    </w:p>
    <w:p w:rsidR="00395239" w:rsidRPr="0005657B" w:rsidRDefault="00395239" w:rsidP="00395239">
      <w:r w:rsidRPr="0005657B">
        <w:t>2. Ваши предложения по тематике следующего семинара (вебинара)_____________________________________________________________________</w:t>
      </w:r>
    </w:p>
    <w:p w:rsidR="00395239" w:rsidRPr="0005657B" w:rsidRDefault="00395239" w:rsidP="00395239">
      <w:r w:rsidRPr="0005657B">
        <w:t>____________________________________________________________________________</w:t>
      </w:r>
    </w:p>
    <w:p w:rsidR="00395239" w:rsidRDefault="00395239" w:rsidP="00395239">
      <w:pPr>
        <w:contextualSpacing/>
        <w:jc w:val="center"/>
        <w:rPr>
          <w:rFonts w:eastAsia="Calibri"/>
          <w:b/>
        </w:rPr>
      </w:pPr>
    </w:p>
    <w:p w:rsidR="00395239" w:rsidRDefault="00395239" w:rsidP="00395239">
      <w:pPr>
        <w:contextualSpacing/>
        <w:rPr>
          <w:rFonts w:eastAsia="Calibri"/>
          <w:b/>
        </w:rPr>
      </w:pPr>
      <w:r>
        <w:rPr>
          <w:rFonts w:eastAsia="Calibri"/>
          <w:b/>
        </w:rPr>
        <w:t xml:space="preserve">       </w:t>
      </w:r>
      <w:r w:rsidRPr="0005657B">
        <w:rPr>
          <w:rFonts w:eastAsia="Calibri"/>
          <w:b/>
        </w:rPr>
        <w:t xml:space="preserve">Подпись участника </w:t>
      </w:r>
      <w:proofErr w:type="spellStart"/>
      <w:r w:rsidRPr="0005657B">
        <w:rPr>
          <w:rFonts w:eastAsia="Calibri"/>
          <w:b/>
        </w:rPr>
        <w:t>вебинара</w:t>
      </w:r>
      <w:proofErr w:type="spellEnd"/>
      <w:r w:rsidRPr="0005657B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                                    «_____» марта 2021 года</w:t>
      </w: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95239"/>
    <w:p w:rsidR="003273B4" w:rsidRDefault="003273B4" w:rsidP="003273B4">
      <w:pPr>
        <w:jc w:val="right"/>
      </w:pPr>
    </w:p>
    <w:p w:rsidR="003273B4" w:rsidRDefault="00395239" w:rsidP="00977756">
      <w:pPr>
        <w:jc w:val="right"/>
      </w:pPr>
      <w:r>
        <w:lastRenderedPageBreak/>
        <w:t>ПРИЛОЖЕНИЕ №5</w:t>
      </w:r>
    </w:p>
    <w:p w:rsidR="00136F61" w:rsidRDefault="00136F61" w:rsidP="00977756">
      <w:pPr>
        <w:jc w:val="right"/>
      </w:pPr>
    </w:p>
    <w:p w:rsidR="00136F61" w:rsidRDefault="00136F61" w:rsidP="00977756">
      <w:pPr>
        <w:jc w:val="right"/>
      </w:pPr>
    </w:p>
    <w:tbl>
      <w:tblPr>
        <w:tblW w:w="0" w:type="auto"/>
        <w:tblInd w:w="113" w:type="dxa"/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000"/>
      </w:tblPr>
      <w:tblGrid>
        <w:gridCol w:w="2580"/>
        <w:gridCol w:w="7170"/>
      </w:tblGrid>
      <w:tr w:rsidR="00136F61" w:rsidTr="00370506">
        <w:tc>
          <w:tcPr>
            <w:tcW w:w="2580" w:type="dxa"/>
            <w:shd w:val="clear" w:color="auto" w:fill="auto"/>
          </w:tcPr>
          <w:p w:rsidR="00136F61" w:rsidRDefault="00136F61" w:rsidP="00370506">
            <w:pPr>
              <w:pStyle w:val="ac"/>
              <w:spacing w:before="283"/>
              <w:rPr>
                <w:rFonts w:hint="eastAsia"/>
              </w:rPr>
            </w:pPr>
            <w:r>
              <w:t>Извещение</w:t>
            </w:r>
          </w:p>
          <w:p w:rsidR="00136F61" w:rsidRDefault="00136F61" w:rsidP="00370506">
            <w:pPr>
              <w:pStyle w:val="ac"/>
              <w:textAlignment w:val="bottom"/>
              <w:rPr>
                <w:rFonts w:hint="eastAsia"/>
              </w:rPr>
            </w:pPr>
          </w:p>
        </w:tc>
        <w:tc>
          <w:tcPr>
            <w:tcW w:w="71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6F61" w:rsidRDefault="00136F61" w:rsidP="00370506">
            <w:pPr>
              <w:pStyle w:val="aa"/>
              <w:jc w:val="right"/>
              <w:rPr>
                <w:rFonts w:hint="eastAsia"/>
              </w:rPr>
            </w:pPr>
          </w:p>
          <w:tbl>
            <w:tblPr>
              <w:tblW w:w="0" w:type="auto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136F61" w:rsidTr="00370506"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>
                    <w:t xml:space="preserve">Департамент финансов Вологодской области (БУК ВО </w:t>
                  </w:r>
                  <w:r>
                    <w:rPr>
                      <w:rFonts w:hint="eastAsia"/>
                    </w:rPr>
                    <w:t>«</w:t>
                  </w:r>
                  <w:r>
                    <w:t>ЦНК</w:t>
                  </w:r>
                  <w:r>
                    <w:rPr>
                      <w:rFonts w:hint="eastAsia"/>
                    </w:rPr>
                    <w:t>»</w:t>
                  </w:r>
                  <w:r>
                    <w:t xml:space="preserve"> л/с 007.20.008.1)    КПП 352501001   ОКТМО 19701000</w:t>
                  </w:r>
                </w:p>
              </w:tc>
            </w:tr>
            <w:tr w:rsidR="00136F61" w:rsidTr="00370506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(наименование получателя платежа)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</w:p>
              </w:tc>
              <w:tc>
                <w:tcPr>
                  <w:tcW w:w="4082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(номер счёта получателя платежа)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 w:rsidRPr="003170B5">
                    <w:rPr>
                      <w:rFonts w:hint="eastAsia"/>
                    </w:rPr>
                    <w:t>Отделение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Вологда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Банка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России</w:t>
                  </w:r>
                  <w:r w:rsidRPr="003170B5">
                    <w:rPr>
                      <w:rFonts w:hint="eastAsia"/>
                    </w:rPr>
                    <w:t>//</w:t>
                  </w:r>
                  <w:r w:rsidRPr="003170B5">
                    <w:rPr>
                      <w:rFonts w:hint="eastAsia"/>
                    </w:rPr>
                    <w:t>УФК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по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Вологодской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области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г</w:t>
                  </w:r>
                  <w:r w:rsidRPr="003170B5">
                    <w:rPr>
                      <w:rFonts w:hint="eastAsia"/>
                    </w:rPr>
                    <w:t xml:space="preserve">. </w:t>
                  </w:r>
                  <w:r w:rsidRPr="003170B5">
                    <w:rPr>
                      <w:rFonts w:hint="eastAsia"/>
                    </w:rPr>
                    <w:t>Вологда</w:t>
                  </w:r>
                </w:p>
              </w:tc>
              <w:tc>
                <w:tcPr>
                  <w:tcW w:w="423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Pr="00D1776E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(наименование банка)</w:t>
                  </w:r>
                </w:p>
              </w:tc>
              <w:tc>
                <w:tcPr>
                  <w:tcW w:w="423" w:type="dxa"/>
                  <w:gridSpan w:val="3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</w:p>
              </w:tc>
              <w:tc>
                <w:tcPr>
                  <w:tcW w:w="1829" w:type="dxa"/>
                  <w:gridSpan w:val="10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(БИК)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proofErr w:type="spellStart"/>
                  <w:r>
                    <w:rPr>
                      <w:b w:val="0"/>
                      <w:bCs w:val="0"/>
                    </w:rPr>
                    <w:t>Кор</w:t>
                  </w:r>
                  <w:proofErr w:type="spellEnd"/>
                  <w:r>
                    <w:rPr>
                      <w:b w:val="0"/>
                      <w:bCs w:val="0"/>
                    </w:rPr>
                    <w:t>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8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>
                    <w:t>КБК 00000000000000000130, т.с. 020100, л/</w:t>
                  </w:r>
                  <w:proofErr w:type="spellStart"/>
                  <w:r>
                    <w:t>сч</w:t>
                  </w:r>
                  <w:proofErr w:type="spellEnd"/>
                  <w:r>
                    <w:t xml:space="preserve"> 007200081  </w:t>
                  </w:r>
                  <w:r w:rsidRPr="00085F1A">
                    <w:rPr>
                      <w:rFonts w:hint="eastAsia"/>
                    </w:rPr>
                    <w:t>Организация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и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проведение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семинара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по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теме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«</w:t>
                  </w:r>
                  <w:r>
                    <w:t xml:space="preserve">Социальные сети, как эффективный инструмент маркетингового 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(наименование платежа)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8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50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С условиями приёма указанной в платёжном документе суммы, в т. ч. с суммой взимаемой платы за услуги банка, </w:t>
                  </w:r>
                  <w:proofErr w:type="gramStart"/>
                  <w:r>
                    <w:rPr>
                      <w:b w:val="0"/>
                      <w:bCs w:val="0"/>
                      <w:sz w:val="14"/>
                      <w:szCs w:val="14"/>
                    </w:rPr>
                    <w:t>ознакомлен</w:t>
                  </w:r>
                  <w:proofErr w:type="gramEnd"/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 и согласен.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Плательщик (подпись):</w:t>
                  </w:r>
                </w:p>
              </w:tc>
              <w:tc>
                <w:tcPr>
                  <w:tcW w:w="3773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</w:tbl>
          <w:p w:rsidR="00136F61" w:rsidRDefault="00136F61" w:rsidP="00370506">
            <w:pPr>
              <w:pStyle w:val="a9"/>
              <w:rPr>
                <w:rFonts w:hint="eastAsia"/>
              </w:rPr>
            </w:pPr>
          </w:p>
        </w:tc>
      </w:tr>
      <w:tr w:rsidR="00136F61" w:rsidTr="00370506">
        <w:tc>
          <w:tcPr>
            <w:tcW w:w="25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6F61" w:rsidRDefault="00136F61" w:rsidP="00370506">
            <w:pPr>
              <w:pStyle w:val="ac"/>
              <w:spacing w:after="567"/>
              <w:textAlignment w:val="bottom"/>
              <w:rPr>
                <w:rFonts w:hint="eastAsia"/>
              </w:rPr>
            </w:pPr>
            <w:r>
              <w:t>Кассир</w:t>
            </w:r>
          </w:p>
        </w:tc>
        <w:tc>
          <w:tcPr>
            <w:tcW w:w="7170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6F61" w:rsidRDefault="00136F61" w:rsidP="00370506"/>
        </w:tc>
      </w:tr>
      <w:tr w:rsidR="00136F61" w:rsidTr="00370506">
        <w:tc>
          <w:tcPr>
            <w:tcW w:w="258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36F61" w:rsidRDefault="00136F61" w:rsidP="00370506">
            <w:pPr>
              <w:pStyle w:val="ac"/>
              <w:spacing w:after="340"/>
              <w:rPr>
                <w:rFonts w:hint="eastAsia"/>
              </w:rPr>
            </w:pPr>
            <w:r>
              <w:t>Квитанция</w:t>
            </w:r>
          </w:p>
          <w:p w:rsidR="00136F61" w:rsidRDefault="00136F61" w:rsidP="00370506">
            <w:pPr>
              <w:pStyle w:val="ac"/>
              <w:spacing w:after="454"/>
              <w:rPr>
                <w:rFonts w:hint="eastAsia"/>
              </w:rPr>
            </w:pPr>
            <w:r>
              <w:t>Кассир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tbl>
            <w:tblPr>
              <w:tblW w:w="6957" w:type="dxa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136F61" w:rsidTr="00370506"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>
                    <w:t xml:space="preserve">Департамент финансов Вологодской области (БУК ВО </w:t>
                  </w:r>
                  <w:r>
                    <w:rPr>
                      <w:rFonts w:hint="eastAsia"/>
                    </w:rPr>
                    <w:t>«</w:t>
                  </w:r>
                  <w:r>
                    <w:t>ЦНК</w:t>
                  </w:r>
                  <w:r>
                    <w:rPr>
                      <w:rFonts w:hint="eastAsia"/>
                    </w:rPr>
                    <w:t>»</w:t>
                  </w:r>
                  <w:r>
                    <w:t xml:space="preserve"> л/с 007.20.008.1)    КПП 352501001   ОКТМО 19701000</w:t>
                  </w:r>
                </w:p>
              </w:tc>
            </w:tr>
            <w:tr w:rsidR="00136F61" w:rsidTr="00370506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(наименование получателя платежа)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8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</w:p>
              </w:tc>
              <w:tc>
                <w:tcPr>
                  <w:tcW w:w="208" w:type="dxa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</w:p>
              </w:tc>
              <w:tc>
                <w:tcPr>
                  <w:tcW w:w="4091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(номер счёта получателя платежа)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 w:rsidRPr="003170B5">
                    <w:rPr>
                      <w:rFonts w:hint="eastAsia"/>
                    </w:rPr>
                    <w:t>Отделение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Вологда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Банка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России</w:t>
                  </w:r>
                  <w:r w:rsidRPr="003170B5">
                    <w:rPr>
                      <w:rFonts w:hint="eastAsia"/>
                    </w:rPr>
                    <w:t>//</w:t>
                  </w:r>
                  <w:r w:rsidRPr="003170B5">
                    <w:rPr>
                      <w:rFonts w:hint="eastAsia"/>
                    </w:rPr>
                    <w:t>УФК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по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Вологодской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области</w:t>
                  </w:r>
                  <w:r w:rsidRPr="003170B5">
                    <w:rPr>
                      <w:rFonts w:hint="eastAsia"/>
                    </w:rPr>
                    <w:t xml:space="preserve"> </w:t>
                  </w:r>
                  <w:r w:rsidRPr="003170B5">
                    <w:rPr>
                      <w:rFonts w:hint="eastAsia"/>
                    </w:rPr>
                    <w:t>г</w:t>
                  </w:r>
                  <w:r w:rsidRPr="003170B5">
                    <w:rPr>
                      <w:rFonts w:hint="eastAsia"/>
                    </w:rPr>
                    <w:t xml:space="preserve">. </w:t>
                  </w:r>
                  <w:r w:rsidRPr="003170B5">
                    <w:rPr>
                      <w:rFonts w:hint="eastAsia"/>
                    </w:rPr>
                    <w:t>Вологда</w:t>
                  </w:r>
                </w:p>
              </w:tc>
              <w:tc>
                <w:tcPr>
                  <w:tcW w:w="424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Pr="00D1776E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(наименование банка)</w:t>
                  </w:r>
                </w:p>
              </w:tc>
              <w:tc>
                <w:tcPr>
                  <w:tcW w:w="424" w:type="dxa"/>
                  <w:gridSpan w:val="3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</w:p>
              </w:tc>
              <w:tc>
                <w:tcPr>
                  <w:tcW w:w="1841" w:type="dxa"/>
                  <w:gridSpan w:val="10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(БИК)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proofErr w:type="spellStart"/>
                  <w:r>
                    <w:rPr>
                      <w:b w:val="0"/>
                      <w:bCs w:val="0"/>
                    </w:rPr>
                    <w:t>Кор</w:t>
                  </w:r>
                  <w:proofErr w:type="spellEnd"/>
                  <w:r>
                    <w:rPr>
                      <w:b w:val="0"/>
                      <w:bCs w:val="0"/>
                    </w:rPr>
                    <w:t>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136F61" w:rsidRDefault="00136F61" w:rsidP="00370506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>
                    <w:t>КБК 00000000000000000130, т.с. 020100, л/</w:t>
                  </w:r>
                  <w:proofErr w:type="spellStart"/>
                  <w:r>
                    <w:t>сч</w:t>
                  </w:r>
                  <w:proofErr w:type="spellEnd"/>
                  <w:r>
                    <w:t xml:space="preserve"> 007200081  </w:t>
                  </w:r>
                  <w:r w:rsidRPr="00085F1A">
                    <w:rPr>
                      <w:rFonts w:hint="eastAsia"/>
                    </w:rPr>
                    <w:t>Организация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и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проведение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семинара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по</w:t>
                  </w:r>
                  <w:r w:rsidRPr="00085F1A">
                    <w:rPr>
                      <w:rFonts w:hint="eastAsia"/>
                    </w:rPr>
                    <w:t xml:space="preserve"> </w:t>
                  </w:r>
                  <w:r w:rsidRPr="00085F1A">
                    <w:rPr>
                      <w:rFonts w:hint="eastAsia"/>
                    </w:rPr>
                    <w:t>теме</w:t>
                  </w:r>
                  <w:r w:rsidR="00FF3107">
                    <w:t xml:space="preserve"> </w:t>
                  </w:r>
                  <w:r w:rsidR="00FF3107">
                    <w:rPr>
                      <w:rFonts w:hint="eastAsia"/>
                    </w:rPr>
                    <w:t>«</w:t>
                  </w:r>
                  <w:r w:rsidR="00FF3107">
                    <w:t>Социальные сети, как эффективный инструмент маркетингового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136F61" w:rsidRDefault="00136F61" w:rsidP="00370506">
                  <w:pPr>
                    <w:pStyle w:val="aa"/>
                    <w:rPr>
                      <w:rFonts w:hint="eastAsia"/>
                    </w:rPr>
                  </w:pPr>
                  <w:r>
                    <w:t>(наименование платежа)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21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63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С условиями приёма указанной в платёжном документе суммы, в т. ч. с суммой взимаемой платы за услуги банка, </w:t>
                  </w:r>
                  <w:proofErr w:type="gramStart"/>
                  <w:r>
                    <w:rPr>
                      <w:b w:val="0"/>
                      <w:bCs w:val="0"/>
                      <w:sz w:val="14"/>
                      <w:szCs w:val="14"/>
                    </w:rPr>
                    <w:t>ознакомлен</w:t>
                  </w:r>
                  <w:proofErr w:type="gramEnd"/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 и согласен.</w:t>
                  </w:r>
                </w:p>
              </w:tc>
            </w:tr>
            <w:tr w:rsidR="00136F61" w:rsidTr="00370506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jc w:val="right"/>
                    <w:rPr>
                      <w:rFonts w:hint="eastAsia"/>
                    </w:rPr>
                  </w:pPr>
                  <w:r>
                    <w:t>Плательщик (подпись):</w:t>
                  </w:r>
                </w:p>
              </w:tc>
              <w:tc>
                <w:tcPr>
                  <w:tcW w:w="3786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136F61" w:rsidRDefault="00136F61" w:rsidP="00136F61">
                  <w:pPr>
                    <w:pStyle w:val="1"/>
                    <w:numPr>
                      <w:ilvl w:val="0"/>
                      <w:numId w:val="13"/>
                    </w:numPr>
                    <w:ind w:left="0" w:firstLine="0"/>
                    <w:rPr>
                      <w:rFonts w:hint="eastAsia"/>
                    </w:rPr>
                  </w:pPr>
                </w:p>
              </w:tc>
            </w:tr>
          </w:tbl>
          <w:p w:rsidR="00136F61" w:rsidRDefault="00136F61" w:rsidP="00370506">
            <w:pPr>
              <w:pStyle w:val="a9"/>
              <w:rPr>
                <w:rFonts w:hint="eastAsia"/>
                <w:sz w:val="4"/>
                <w:szCs w:val="4"/>
              </w:rPr>
            </w:pPr>
          </w:p>
        </w:tc>
      </w:tr>
    </w:tbl>
    <w:p w:rsidR="00136F61" w:rsidRDefault="00136F61" w:rsidP="00977756">
      <w:pPr>
        <w:jc w:val="right"/>
      </w:pPr>
    </w:p>
    <w:p w:rsidR="00136F61" w:rsidRDefault="00136F61" w:rsidP="00977756">
      <w:pPr>
        <w:jc w:val="right"/>
      </w:pPr>
    </w:p>
    <w:p w:rsidR="00136F61" w:rsidRDefault="00136F61" w:rsidP="00977756">
      <w:pPr>
        <w:jc w:val="right"/>
      </w:pPr>
    </w:p>
    <w:p w:rsidR="00136F61" w:rsidRDefault="00136F61" w:rsidP="00977756">
      <w:pPr>
        <w:jc w:val="right"/>
      </w:pPr>
    </w:p>
    <w:p w:rsidR="00977756" w:rsidRDefault="00977756" w:rsidP="00977756"/>
    <w:p w:rsidR="00977756" w:rsidRDefault="00977756" w:rsidP="00977756">
      <w:pPr>
        <w:rPr>
          <w:sz w:val="4"/>
          <w:szCs w:val="4"/>
        </w:rPr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/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Default="003273B4" w:rsidP="003273B4">
      <w:pPr>
        <w:jc w:val="right"/>
      </w:pPr>
    </w:p>
    <w:p w:rsidR="003273B4" w:rsidRPr="003273B4" w:rsidRDefault="003273B4" w:rsidP="003273B4">
      <w:pPr>
        <w:jc w:val="right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Default="003273B4" w:rsidP="00805B84">
      <w:pPr>
        <w:pStyle w:val="a8"/>
      </w:pPr>
    </w:p>
    <w:p w:rsidR="003273B4" w:rsidRPr="00B763D5" w:rsidRDefault="003273B4" w:rsidP="00805B84">
      <w:pPr>
        <w:pStyle w:val="a8"/>
      </w:pPr>
    </w:p>
    <w:sectPr w:rsidR="003273B4" w:rsidRPr="00B763D5" w:rsidSect="003273B4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3F4B81"/>
    <w:multiLevelType w:val="hybridMultilevel"/>
    <w:tmpl w:val="4AFAA91C"/>
    <w:lvl w:ilvl="0" w:tplc="4E7EAD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B67E5E"/>
    <w:multiLevelType w:val="hybridMultilevel"/>
    <w:tmpl w:val="4494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90324"/>
    <w:multiLevelType w:val="hybridMultilevel"/>
    <w:tmpl w:val="4DF6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C6F1A"/>
    <w:multiLevelType w:val="hybridMultilevel"/>
    <w:tmpl w:val="1C2038A6"/>
    <w:lvl w:ilvl="0" w:tplc="A9F460B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2D1E41"/>
    <w:multiLevelType w:val="hybridMultilevel"/>
    <w:tmpl w:val="9BC689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316483"/>
    <w:multiLevelType w:val="hybridMultilevel"/>
    <w:tmpl w:val="6A70BB9E"/>
    <w:lvl w:ilvl="0" w:tplc="86EEE25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61145"/>
    <w:multiLevelType w:val="hybridMultilevel"/>
    <w:tmpl w:val="A52A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44D15"/>
    <w:multiLevelType w:val="hybridMultilevel"/>
    <w:tmpl w:val="180A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1035D"/>
    <w:multiLevelType w:val="hybridMultilevel"/>
    <w:tmpl w:val="2DE4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02614"/>
    <w:multiLevelType w:val="hybridMultilevel"/>
    <w:tmpl w:val="6AD4BD5C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16364A"/>
    <w:multiLevelType w:val="hybridMultilevel"/>
    <w:tmpl w:val="D950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EE7"/>
    <w:rsid w:val="000360EA"/>
    <w:rsid w:val="00057ADC"/>
    <w:rsid w:val="000708DC"/>
    <w:rsid w:val="00074EE7"/>
    <w:rsid w:val="0008651C"/>
    <w:rsid w:val="00097410"/>
    <w:rsid w:val="0011559B"/>
    <w:rsid w:val="00136F61"/>
    <w:rsid w:val="00146EEB"/>
    <w:rsid w:val="00150CB0"/>
    <w:rsid w:val="001D4439"/>
    <w:rsid w:val="002B2B9C"/>
    <w:rsid w:val="003273B4"/>
    <w:rsid w:val="00344B84"/>
    <w:rsid w:val="00395239"/>
    <w:rsid w:val="00396258"/>
    <w:rsid w:val="003A638A"/>
    <w:rsid w:val="00423417"/>
    <w:rsid w:val="00427652"/>
    <w:rsid w:val="00483D74"/>
    <w:rsid w:val="00490526"/>
    <w:rsid w:val="004B6F2B"/>
    <w:rsid w:val="0054738F"/>
    <w:rsid w:val="005B6A45"/>
    <w:rsid w:val="006046A3"/>
    <w:rsid w:val="006345A5"/>
    <w:rsid w:val="0066678C"/>
    <w:rsid w:val="00675130"/>
    <w:rsid w:val="00761D8B"/>
    <w:rsid w:val="00796E5B"/>
    <w:rsid w:val="00805B84"/>
    <w:rsid w:val="00866898"/>
    <w:rsid w:val="00977756"/>
    <w:rsid w:val="00AB54FB"/>
    <w:rsid w:val="00B75C76"/>
    <w:rsid w:val="00B763D5"/>
    <w:rsid w:val="00CB79ED"/>
    <w:rsid w:val="00CD1CFB"/>
    <w:rsid w:val="00D10BBC"/>
    <w:rsid w:val="00D768DE"/>
    <w:rsid w:val="00DF3D25"/>
    <w:rsid w:val="00E0350E"/>
    <w:rsid w:val="00E70370"/>
    <w:rsid w:val="00F655D2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977756"/>
    <w:pPr>
      <w:keepNext/>
      <w:widowControl w:val="0"/>
      <w:numPr>
        <w:numId w:val="1"/>
      </w:numPr>
      <w:suppressAutoHyphens/>
      <w:ind w:left="0" w:firstLine="0"/>
      <w:outlineLvl w:val="0"/>
    </w:pPr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74EE7"/>
    <w:rPr>
      <w:color w:val="0000FF"/>
      <w:u w:val="single"/>
    </w:rPr>
  </w:style>
  <w:style w:type="paragraph" w:styleId="a5">
    <w:name w:val="No Spacing"/>
    <w:uiPriority w:val="99"/>
    <w:qFormat/>
    <w:rsid w:val="0007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07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074EE7"/>
    <w:rPr>
      <w:b/>
      <w:bCs/>
    </w:rPr>
  </w:style>
  <w:style w:type="paragraph" w:styleId="a8">
    <w:name w:val="List Paragraph"/>
    <w:basedOn w:val="a"/>
    <w:uiPriority w:val="34"/>
    <w:qFormat/>
    <w:rsid w:val="00805B84"/>
    <w:pPr>
      <w:ind w:left="720"/>
      <w:contextualSpacing/>
    </w:pPr>
  </w:style>
  <w:style w:type="paragraph" w:customStyle="1" w:styleId="normal">
    <w:name w:val="normal"/>
    <w:rsid w:val="004B6F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977756"/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paragraph" w:customStyle="1" w:styleId="a9">
    <w:name w:val="Содержимое таблицы"/>
    <w:basedOn w:val="a"/>
    <w:rsid w:val="00977756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a">
    <w:name w:val="Signature"/>
    <w:basedOn w:val="a"/>
    <w:link w:val="ab"/>
    <w:rsid w:val="00977756"/>
    <w:pPr>
      <w:widowControl w:val="0"/>
      <w:suppressLineNumbers/>
      <w:suppressAutoHyphens/>
      <w:jc w:val="center"/>
    </w:pPr>
    <w:rPr>
      <w:rFonts w:ascii="Liberation Sans" w:eastAsia="SimSun" w:hAnsi="Liberation Sans" w:cs="Mangal"/>
      <w:kern w:val="1"/>
      <w:sz w:val="10"/>
      <w:lang w:eastAsia="zh-CN" w:bidi="hi-IN"/>
    </w:rPr>
  </w:style>
  <w:style w:type="character" w:customStyle="1" w:styleId="ab">
    <w:name w:val="Подпись Знак"/>
    <w:basedOn w:val="a1"/>
    <w:link w:val="aa"/>
    <w:rsid w:val="00977756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977756"/>
    <w:pPr>
      <w:widowControl w:val="0"/>
      <w:suppressLineNumbers/>
      <w:tabs>
        <w:tab w:val="right" w:leader="dot" w:pos="9638"/>
      </w:tabs>
      <w:suppressAutoHyphens/>
      <w:jc w:val="center"/>
    </w:pPr>
    <w:rPr>
      <w:rFonts w:ascii="Liberation Sans" w:eastAsia="SimSun" w:hAnsi="Liberation Sans" w:cs="Mangal"/>
      <w:kern w:val="1"/>
      <w:sz w:val="16"/>
      <w:lang w:eastAsia="zh-CN" w:bidi="hi-IN"/>
    </w:rPr>
  </w:style>
  <w:style w:type="paragraph" w:styleId="ac">
    <w:name w:val="Title"/>
    <w:basedOn w:val="a"/>
    <w:next w:val="a0"/>
    <w:link w:val="ad"/>
    <w:qFormat/>
    <w:rsid w:val="00977756"/>
    <w:pPr>
      <w:keepNext/>
      <w:widowControl w:val="0"/>
      <w:suppressAutoHyphens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d">
    <w:name w:val="Название Знак"/>
    <w:basedOn w:val="a1"/>
    <w:link w:val="ac"/>
    <w:rsid w:val="00977756"/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77756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77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yanova_onmc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ukyanova_onm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mc_vologd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78F74-95BE-4F7B-9475-A86B1BD1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26</cp:revision>
  <cp:lastPrinted>2021-02-08T08:41:00Z</cp:lastPrinted>
  <dcterms:created xsi:type="dcterms:W3CDTF">2021-02-04T06:47:00Z</dcterms:created>
  <dcterms:modified xsi:type="dcterms:W3CDTF">2021-02-08T08:45:00Z</dcterms:modified>
</cp:coreProperties>
</file>