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C1C" w:rsidRPr="00CF637A" w:rsidRDefault="00CF637A" w:rsidP="00CF637A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637A">
        <w:rPr>
          <w:rFonts w:ascii="Times New Roman" w:eastAsia="Times New Roman" w:hAnsi="Times New Roman" w:cs="Times New Roman"/>
          <w:b/>
          <w:sz w:val="28"/>
          <w:szCs w:val="28"/>
        </w:rPr>
        <w:t>ИНФОРМАЦИОННОЕ ПИСЬМО</w:t>
      </w:r>
    </w:p>
    <w:p w:rsidR="00CF637A" w:rsidRDefault="00CF637A" w:rsidP="00CF637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637A" w:rsidRPr="00FB55BB" w:rsidRDefault="00CF637A" w:rsidP="00CF637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55BB" w:rsidRDefault="00CF637A" w:rsidP="00CF637A">
      <w:pPr>
        <w:pStyle w:val="1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637A">
        <w:rPr>
          <w:rFonts w:ascii="Times New Roman" w:hAnsi="Times New Roman" w:cs="Times New Roman"/>
          <w:bCs/>
          <w:sz w:val="28"/>
          <w:szCs w:val="28"/>
        </w:rPr>
        <w:t>БУК Вологодской области «Центр</w:t>
      </w:r>
      <w:r w:rsidR="00FB55BB" w:rsidRPr="00CF637A">
        <w:rPr>
          <w:rFonts w:ascii="Times New Roman" w:hAnsi="Times New Roman" w:cs="Times New Roman"/>
          <w:bCs/>
          <w:sz w:val="28"/>
          <w:szCs w:val="28"/>
        </w:rPr>
        <w:t xml:space="preserve"> народной культуры</w:t>
      </w:r>
      <w:r w:rsidRPr="00CF637A">
        <w:rPr>
          <w:rFonts w:ascii="Times New Roman" w:hAnsi="Times New Roman" w:cs="Times New Roman"/>
          <w:bCs/>
          <w:sz w:val="28"/>
          <w:szCs w:val="28"/>
        </w:rPr>
        <w:t>»</w:t>
      </w:r>
      <w:r w:rsidR="00FB55BB" w:rsidRPr="00CF637A">
        <w:rPr>
          <w:rFonts w:ascii="Times New Roman" w:hAnsi="Times New Roman" w:cs="Times New Roman"/>
          <w:bCs/>
          <w:sz w:val="28"/>
          <w:szCs w:val="28"/>
        </w:rPr>
        <w:t xml:space="preserve"> объявляет прием заявок на участие в региональном этапе Всероссийского хорового фестиваля в 2024 году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B55BB" w:rsidRPr="00FB55BB">
        <w:rPr>
          <w:rFonts w:ascii="Times New Roman" w:hAnsi="Times New Roman" w:cs="Times New Roman"/>
          <w:sz w:val="28"/>
          <w:szCs w:val="28"/>
        </w:rPr>
        <w:t>К участию в региональном этапе Всероссийского хорового фестиваля приглашаются народные и фольклорные хоровые коллективы Вологодской области. Региональный этап Всероссийского хорового фестиваля проводится в заочной форме.</w:t>
      </w:r>
    </w:p>
    <w:p w:rsidR="00CF637A" w:rsidRPr="00CF637A" w:rsidRDefault="00CF637A" w:rsidP="00CF637A"/>
    <w:p w:rsidR="00CF637A" w:rsidRDefault="00FB55BB" w:rsidP="00CF637A">
      <w:pPr>
        <w:pStyle w:val="a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B55BB">
        <w:rPr>
          <w:sz w:val="28"/>
          <w:szCs w:val="28"/>
        </w:rPr>
        <w:t>Участниками регионального этапа Всероссийского хорового фестиваля являются хоровые коллективы, поющие в народной манере вокального исполнения, в том числе фольклорные. </w:t>
      </w:r>
    </w:p>
    <w:p w:rsidR="00CF637A" w:rsidRDefault="00CF637A" w:rsidP="00CF637A">
      <w:pPr>
        <w:pStyle w:val="a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B55BB" w:rsidRPr="00FB55BB" w:rsidRDefault="00FB55BB" w:rsidP="00CF637A">
      <w:pPr>
        <w:pStyle w:val="a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B55BB">
        <w:rPr>
          <w:sz w:val="28"/>
          <w:szCs w:val="28"/>
        </w:rPr>
        <w:t>Фестиваль проводится среди детских (возраст участников от 9 до 17 лет включительно) и взрослых (возраст участников от 18 лет) народных хоров в следующих категориях:</w:t>
      </w:r>
    </w:p>
    <w:p w:rsidR="00FB55BB" w:rsidRPr="00FB55BB" w:rsidRDefault="00FB55BB" w:rsidP="00CF637A">
      <w:pPr>
        <w:pStyle w:val="a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FB55BB">
        <w:rPr>
          <w:sz w:val="28"/>
          <w:szCs w:val="28"/>
        </w:rPr>
        <w:t>профессиональные (региональных, муниципальных организаций культуры и искусства) и учебные (средних и высших образовательных организаций культуры и искусства, детских школ искусств, детских музыкальных школ) хоровые коллективы:</w:t>
      </w:r>
    </w:p>
    <w:p w:rsidR="00FB55BB" w:rsidRPr="00FB55BB" w:rsidRDefault="00FB55BB" w:rsidP="00CF637A">
      <w:pPr>
        <w:pStyle w:val="a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FB55BB">
        <w:rPr>
          <w:sz w:val="28"/>
          <w:szCs w:val="28"/>
        </w:rPr>
        <w:t>детские учебные хоры;</w:t>
      </w:r>
    </w:p>
    <w:p w:rsidR="00FB55BB" w:rsidRPr="00FB55BB" w:rsidRDefault="00FB55BB" w:rsidP="00CF637A">
      <w:pPr>
        <w:pStyle w:val="a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FB55BB">
        <w:rPr>
          <w:sz w:val="28"/>
          <w:szCs w:val="28"/>
        </w:rPr>
        <w:t>взрослые профессиональные хоры;</w:t>
      </w:r>
    </w:p>
    <w:p w:rsidR="00FB55BB" w:rsidRDefault="00FB55BB" w:rsidP="00CF637A">
      <w:pPr>
        <w:pStyle w:val="a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FB55BB">
        <w:rPr>
          <w:sz w:val="28"/>
          <w:szCs w:val="28"/>
        </w:rPr>
        <w:t>взрослые учебные хоры.</w:t>
      </w:r>
    </w:p>
    <w:p w:rsidR="00CF637A" w:rsidRPr="00FB55BB" w:rsidRDefault="00CF637A" w:rsidP="00CF637A">
      <w:pPr>
        <w:pStyle w:val="a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</w:p>
    <w:p w:rsidR="00FB55BB" w:rsidRPr="00FB55BB" w:rsidRDefault="00FB55BB" w:rsidP="00CF637A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FB55BB">
        <w:rPr>
          <w:sz w:val="28"/>
          <w:szCs w:val="28"/>
        </w:rPr>
        <w:t>Любительские хоровые коллективы (региональных, муниципальных учреждений культуры, непрофильных организаций и ведомств, дворцов (центров) детского и юношеского творчества:</w:t>
      </w:r>
      <w:proofErr w:type="gramEnd"/>
    </w:p>
    <w:p w:rsidR="00FB55BB" w:rsidRPr="00FB55BB" w:rsidRDefault="00FB55BB" w:rsidP="00CF637A">
      <w:pPr>
        <w:pStyle w:val="a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FB55BB">
        <w:rPr>
          <w:sz w:val="28"/>
          <w:szCs w:val="28"/>
        </w:rPr>
        <w:t>детские любительские хоры;</w:t>
      </w:r>
    </w:p>
    <w:p w:rsidR="00FB55BB" w:rsidRPr="00FB55BB" w:rsidRDefault="00FB55BB" w:rsidP="00CF637A">
      <w:pPr>
        <w:pStyle w:val="a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FB55BB">
        <w:rPr>
          <w:sz w:val="28"/>
          <w:szCs w:val="28"/>
        </w:rPr>
        <w:t>взрослые любительские хоры учреждений культуры;</w:t>
      </w:r>
    </w:p>
    <w:p w:rsidR="00CF637A" w:rsidRDefault="00FB55BB" w:rsidP="00CF637A">
      <w:pPr>
        <w:pStyle w:val="a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CF637A">
        <w:rPr>
          <w:sz w:val="28"/>
          <w:szCs w:val="28"/>
        </w:rPr>
        <w:t>взрослые любительские хоры непрофильных организаций и ведомств.</w:t>
      </w:r>
      <w:r w:rsidR="00CF637A" w:rsidRPr="00CF637A">
        <w:rPr>
          <w:sz w:val="28"/>
          <w:szCs w:val="28"/>
        </w:rPr>
        <w:t xml:space="preserve"> </w:t>
      </w:r>
    </w:p>
    <w:p w:rsidR="00CF637A" w:rsidRDefault="00CF637A" w:rsidP="00CF637A">
      <w:pPr>
        <w:pStyle w:val="ab"/>
        <w:shd w:val="clear" w:color="auto" w:fill="FFFFFF"/>
        <w:spacing w:before="0" w:beforeAutospacing="0" w:after="0" w:afterAutospacing="0"/>
        <w:ind w:left="-360"/>
        <w:jc w:val="both"/>
        <w:rPr>
          <w:sz w:val="28"/>
          <w:szCs w:val="28"/>
        </w:rPr>
      </w:pPr>
    </w:p>
    <w:p w:rsidR="00FB55BB" w:rsidRPr="00CF637A" w:rsidRDefault="00CF637A" w:rsidP="00CF637A">
      <w:pPr>
        <w:pStyle w:val="ab"/>
        <w:shd w:val="clear" w:color="auto" w:fill="FFFFFF"/>
        <w:spacing w:before="0" w:beforeAutospacing="0" w:after="0" w:afterAutospacing="0"/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B55BB" w:rsidRPr="00CF637A">
        <w:rPr>
          <w:sz w:val="28"/>
          <w:szCs w:val="28"/>
        </w:rPr>
        <w:t xml:space="preserve">Конкурсная программа должна состоять из трёх разнохарактерных произведений и включать исполнение как минимум одного произведения </w:t>
      </w:r>
      <w:proofErr w:type="spellStart"/>
      <w:r w:rsidR="00FB55BB" w:rsidRPr="00CF637A">
        <w:rPr>
          <w:sz w:val="28"/>
          <w:szCs w:val="28"/>
        </w:rPr>
        <w:t>a</w:t>
      </w:r>
      <w:proofErr w:type="spellEnd"/>
      <w:r w:rsidR="00FB55BB" w:rsidRPr="00CF637A">
        <w:rPr>
          <w:sz w:val="28"/>
          <w:szCs w:val="28"/>
        </w:rPr>
        <w:t xml:space="preserve"> </w:t>
      </w:r>
      <w:proofErr w:type="spellStart"/>
      <w:r w:rsidR="00FB55BB" w:rsidRPr="00CF637A">
        <w:rPr>
          <w:sz w:val="28"/>
          <w:szCs w:val="28"/>
        </w:rPr>
        <w:t>cappella</w:t>
      </w:r>
      <w:proofErr w:type="spellEnd"/>
      <w:r w:rsidR="00FB55BB" w:rsidRPr="00CF637A">
        <w:rPr>
          <w:sz w:val="28"/>
          <w:szCs w:val="28"/>
        </w:rPr>
        <w:t>, минимум одного произведения, характерного для певческой традиции представляемого региона, в том числе на языках народов России, и как минимум одного произведения, представляющего семейные обрядовые традиции народов России. Продолжительность программы не более 15 минут с учётом времени на выход коллектива. Использование фонограмм не допускается.</w:t>
      </w:r>
    </w:p>
    <w:p w:rsidR="00CF637A" w:rsidRPr="00FB55BB" w:rsidRDefault="00CF637A" w:rsidP="00CF637A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B55BB" w:rsidRPr="00FB55BB" w:rsidRDefault="00FB55BB" w:rsidP="00CF637A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55BB">
        <w:rPr>
          <w:sz w:val="28"/>
          <w:szCs w:val="28"/>
        </w:rPr>
        <w:t> Перечень документов, необходимых для участия в фестивале:</w:t>
      </w:r>
    </w:p>
    <w:p w:rsidR="00FB55BB" w:rsidRPr="00FB55BB" w:rsidRDefault="00FB55BB" w:rsidP="00CF637A">
      <w:pPr>
        <w:numPr>
          <w:ilvl w:val="0"/>
          <w:numId w:val="5"/>
        </w:numPr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B55BB">
        <w:rPr>
          <w:rFonts w:ascii="Times New Roman" w:hAnsi="Times New Roman" w:cs="Times New Roman"/>
          <w:sz w:val="28"/>
          <w:szCs w:val="28"/>
        </w:rPr>
        <w:t> заявка по установленной форме (приложение № 2 Положения);</w:t>
      </w:r>
    </w:p>
    <w:p w:rsidR="00FB55BB" w:rsidRPr="00FB55BB" w:rsidRDefault="00FB55BB" w:rsidP="00CF637A">
      <w:pPr>
        <w:numPr>
          <w:ilvl w:val="0"/>
          <w:numId w:val="5"/>
        </w:numPr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B55BB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(приложение № 1 Положения);</w:t>
      </w:r>
    </w:p>
    <w:p w:rsidR="00FB55BB" w:rsidRPr="00FB55BB" w:rsidRDefault="00FB55BB" w:rsidP="00CF637A">
      <w:pPr>
        <w:pStyle w:val="a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FB55BB">
        <w:rPr>
          <w:sz w:val="28"/>
          <w:szCs w:val="28"/>
        </w:rPr>
        <w:lastRenderedPageBreak/>
        <w:t>краткая биография хора и фотография хора высокого качества и объемом не менее 2 Мб;</w:t>
      </w:r>
    </w:p>
    <w:p w:rsidR="00FB55BB" w:rsidRPr="00FB55BB" w:rsidRDefault="00FB55BB" w:rsidP="00CF637A">
      <w:pPr>
        <w:pStyle w:val="a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FB55BB">
        <w:rPr>
          <w:sz w:val="28"/>
          <w:szCs w:val="28"/>
        </w:rPr>
        <w:t> краткая биография руководителя и его фотография высокого качества и объемом не менее 2 Мб;</w:t>
      </w:r>
    </w:p>
    <w:p w:rsidR="00FB55BB" w:rsidRPr="00FB55BB" w:rsidRDefault="00FB55BB" w:rsidP="00CF637A">
      <w:pPr>
        <w:pStyle w:val="a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FB55BB">
        <w:rPr>
          <w:sz w:val="28"/>
          <w:szCs w:val="28"/>
        </w:rPr>
        <w:t> 3 экземпляра нот программы для творческого жюри при очном формате конкурса.</w:t>
      </w:r>
    </w:p>
    <w:p w:rsidR="00FB55BB" w:rsidRDefault="00FB55BB" w:rsidP="00CF637A">
      <w:pPr>
        <w:pStyle w:val="a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FB55BB">
        <w:rPr>
          <w:sz w:val="28"/>
          <w:szCs w:val="28"/>
        </w:rPr>
        <w:t>видеозаписи выступления.</w:t>
      </w:r>
    </w:p>
    <w:p w:rsidR="00CF637A" w:rsidRPr="00FB55BB" w:rsidRDefault="00CF637A" w:rsidP="00CF637A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B55BB" w:rsidRDefault="00FB55BB" w:rsidP="00CF637A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55BB">
        <w:rPr>
          <w:sz w:val="28"/>
          <w:szCs w:val="28"/>
        </w:rPr>
        <w:t> Видеозаписи выступлений должны соответствовать определенным требованиям:</w:t>
      </w:r>
    </w:p>
    <w:p w:rsidR="00CF637A" w:rsidRPr="00FB55BB" w:rsidRDefault="00CF637A" w:rsidP="00CF637A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B55BB" w:rsidRPr="00FB55BB" w:rsidRDefault="00FB55BB" w:rsidP="00CF637A">
      <w:pPr>
        <w:pStyle w:val="a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FB55BB">
        <w:rPr>
          <w:sz w:val="28"/>
          <w:szCs w:val="28"/>
        </w:rPr>
        <w:t>видеозапись производится с горизонтальной ориентацией экрана без выключения и остановки записи от начала до конца исполняемого произведения;</w:t>
      </w:r>
    </w:p>
    <w:p w:rsidR="00FB55BB" w:rsidRPr="00FB55BB" w:rsidRDefault="00FB55BB" w:rsidP="00CF637A">
      <w:pPr>
        <w:pStyle w:val="a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FB55BB">
        <w:rPr>
          <w:sz w:val="28"/>
          <w:szCs w:val="28"/>
        </w:rPr>
        <w:t>на каждое произведение конкурсной программы предоставляется отдельная видеозапись и соответствующая ссылка;</w:t>
      </w:r>
    </w:p>
    <w:p w:rsidR="00FB55BB" w:rsidRPr="00FB55BB" w:rsidRDefault="00FB55BB" w:rsidP="00CF637A">
      <w:pPr>
        <w:pStyle w:val="a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FB55BB">
        <w:rPr>
          <w:sz w:val="28"/>
          <w:szCs w:val="28"/>
        </w:rPr>
        <w:t>во время видеозаписи используется естественная акустика зала, класса или иного помещения, запрещено редактирование видеозаписи;</w:t>
      </w:r>
    </w:p>
    <w:p w:rsidR="00FB55BB" w:rsidRPr="00FB55BB" w:rsidRDefault="00FB55BB" w:rsidP="00CF637A">
      <w:pPr>
        <w:pStyle w:val="a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FB55BB">
        <w:rPr>
          <w:sz w:val="28"/>
          <w:szCs w:val="28"/>
        </w:rPr>
        <w:t xml:space="preserve">видеозаписи должны быть размещены на облачном хранилище (например, </w:t>
      </w:r>
      <w:proofErr w:type="spellStart"/>
      <w:r w:rsidRPr="00FB55BB">
        <w:rPr>
          <w:sz w:val="28"/>
          <w:szCs w:val="28"/>
        </w:rPr>
        <w:t>Яндекс</w:t>
      </w:r>
      <w:proofErr w:type="gramStart"/>
      <w:r w:rsidRPr="00FB55BB">
        <w:rPr>
          <w:sz w:val="28"/>
          <w:szCs w:val="28"/>
        </w:rPr>
        <w:t>.д</w:t>
      </w:r>
      <w:proofErr w:type="gramEnd"/>
      <w:r w:rsidRPr="00FB55BB">
        <w:rPr>
          <w:sz w:val="28"/>
          <w:szCs w:val="28"/>
        </w:rPr>
        <w:t>иск</w:t>
      </w:r>
      <w:proofErr w:type="spellEnd"/>
      <w:r w:rsidRPr="00FB55BB">
        <w:rPr>
          <w:sz w:val="28"/>
          <w:szCs w:val="28"/>
        </w:rPr>
        <w:t xml:space="preserve">, Облако </w:t>
      </w:r>
      <w:proofErr w:type="spellStart"/>
      <w:r w:rsidRPr="00FB55BB">
        <w:rPr>
          <w:sz w:val="28"/>
          <w:szCs w:val="28"/>
        </w:rPr>
        <w:t>Mail.ru</w:t>
      </w:r>
      <w:proofErr w:type="spellEnd"/>
      <w:r w:rsidRPr="00FB55BB">
        <w:rPr>
          <w:sz w:val="28"/>
          <w:szCs w:val="28"/>
        </w:rPr>
        <w:t xml:space="preserve">, Google-диск) или на </w:t>
      </w:r>
      <w:proofErr w:type="spellStart"/>
      <w:r w:rsidRPr="00FB55BB">
        <w:rPr>
          <w:sz w:val="28"/>
          <w:szCs w:val="28"/>
        </w:rPr>
        <w:t>видеохостинге</w:t>
      </w:r>
      <w:proofErr w:type="spellEnd"/>
      <w:r w:rsidRPr="00FB55BB">
        <w:rPr>
          <w:sz w:val="28"/>
          <w:szCs w:val="28"/>
        </w:rPr>
        <w:t xml:space="preserve"> </w:t>
      </w:r>
      <w:proofErr w:type="spellStart"/>
      <w:r w:rsidRPr="00FB55BB">
        <w:rPr>
          <w:sz w:val="28"/>
          <w:szCs w:val="28"/>
        </w:rPr>
        <w:t>Youtube</w:t>
      </w:r>
      <w:proofErr w:type="spellEnd"/>
      <w:r w:rsidRPr="00FB55BB">
        <w:rPr>
          <w:sz w:val="28"/>
          <w:szCs w:val="28"/>
        </w:rPr>
        <w:t xml:space="preserve"> и добавлены в форму заявки в виде ссылок на размещение;</w:t>
      </w:r>
    </w:p>
    <w:p w:rsidR="00CF637A" w:rsidRDefault="00FB55BB" w:rsidP="00CF637A">
      <w:pPr>
        <w:pStyle w:val="a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FB55BB">
        <w:rPr>
          <w:sz w:val="28"/>
          <w:szCs w:val="28"/>
        </w:rPr>
        <w:t> в названии видеозаписей необходимо указывать: наименование коллектива, регион (населенный пункт), категорию в соответствии с Положением о Фестивале, наименование произведения</w:t>
      </w:r>
      <w:r w:rsidR="00CF637A">
        <w:rPr>
          <w:sz w:val="28"/>
          <w:szCs w:val="28"/>
        </w:rPr>
        <w:t>.</w:t>
      </w:r>
    </w:p>
    <w:p w:rsidR="00CF637A" w:rsidRDefault="00CF637A" w:rsidP="00CF637A">
      <w:pPr>
        <w:pStyle w:val="ab"/>
        <w:shd w:val="clear" w:color="auto" w:fill="FFFFFF"/>
        <w:spacing w:before="0" w:beforeAutospacing="0" w:after="0" w:afterAutospacing="0"/>
        <w:ind w:left="-360"/>
        <w:jc w:val="both"/>
        <w:rPr>
          <w:sz w:val="28"/>
          <w:szCs w:val="28"/>
        </w:rPr>
      </w:pPr>
    </w:p>
    <w:p w:rsidR="00FB55BB" w:rsidRPr="00CF637A" w:rsidRDefault="00FB55BB" w:rsidP="00CF637A">
      <w:pPr>
        <w:pStyle w:val="ab"/>
        <w:shd w:val="clear" w:color="auto" w:fill="FFFFFF"/>
        <w:spacing w:before="0" w:beforeAutospacing="0" w:after="0" w:afterAutospacing="0"/>
        <w:ind w:left="-360" w:firstLine="360"/>
        <w:jc w:val="both"/>
        <w:rPr>
          <w:sz w:val="28"/>
          <w:szCs w:val="28"/>
        </w:rPr>
      </w:pPr>
      <w:r w:rsidRPr="00CF637A">
        <w:rPr>
          <w:sz w:val="28"/>
          <w:szCs w:val="28"/>
        </w:rPr>
        <w:t>Исполнение оценивается профессиональным жюри по следующим критериям:</w:t>
      </w:r>
    </w:p>
    <w:p w:rsidR="00FB55BB" w:rsidRPr="00FB55BB" w:rsidRDefault="00FB55BB" w:rsidP="00CF637A">
      <w:pPr>
        <w:pStyle w:val="a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FB55BB">
        <w:rPr>
          <w:sz w:val="28"/>
          <w:szCs w:val="28"/>
        </w:rPr>
        <w:t>техника исполнения: точность и чистота интонирования, ансамблевое звучание;</w:t>
      </w:r>
    </w:p>
    <w:p w:rsidR="00CF637A" w:rsidRDefault="00FB55BB" w:rsidP="00CF637A">
      <w:pPr>
        <w:pStyle w:val="a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FB55BB">
        <w:rPr>
          <w:sz w:val="28"/>
          <w:szCs w:val="28"/>
        </w:rPr>
        <w:t>общее художественное исполнение: соответствие стилю, манере исполнения; выразительность исполнения; общее сценическое впечатление.</w:t>
      </w:r>
      <w:r w:rsidR="00CF637A">
        <w:rPr>
          <w:sz w:val="28"/>
          <w:szCs w:val="28"/>
        </w:rPr>
        <w:t xml:space="preserve"> </w:t>
      </w:r>
    </w:p>
    <w:p w:rsidR="00CF637A" w:rsidRDefault="00CF637A" w:rsidP="00CF637A">
      <w:pPr>
        <w:pStyle w:val="ab"/>
        <w:shd w:val="clear" w:color="auto" w:fill="FFFFFF"/>
        <w:spacing w:before="0" w:beforeAutospacing="0" w:after="0" w:afterAutospacing="0"/>
        <w:ind w:left="-360"/>
        <w:jc w:val="both"/>
        <w:rPr>
          <w:sz w:val="28"/>
          <w:szCs w:val="28"/>
        </w:rPr>
      </w:pPr>
    </w:p>
    <w:p w:rsidR="00CF637A" w:rsidRDefault="00FB55BB" w:rsidP="00CF637A">
      <w:pPr>
        <w:pStyle w:val="ab"/>
        <w:shd w:val="clear" w:color="auto" w:fill="FFFFFF"/>
        <w:spacing w:before="0" w:beforeAutospacing="0" w:after="0" w:afterAutospacing="0"/>
        <w:ind w:left="-360" w:firstLine="360"/>
        <w:jc w:val="both"/>
        <w:rPr>
          <w:sz w:val="28"/>
          <w:szCs w:val="28"/>
        </w:rPr>
      </w:pPr>
      <w:r w:rsidRPr="00CF637A">
        <w:rPr>
          <w:sz w:val="28"/>
          <w:szCs w:val="28"/>
        </w:rPr>
        <w:t>Победители регионального этапа будут номинированы на участие в окружном этапе, который пройдет по всем федеральным округам Российской Федерации по 31 октября 2024 года. Финальный всероссийский этап пройдет в ноябре-декабре 2024 года в Москве по результатам окружного этапа в дистанционном (заочном) формате. В финальном этапе определяются победители в каждой категории и лауреаты гран-при фестиваля среди детских и взрослых коллективов.</w:t>
      </w:r>
      <w:r w:rsidR="00CF637A">
        <w:rPr>
          <w:sz w:val="28"/>
          <w:szCs w:val="28"/>
        </w:rPr>
        <w:t xml:space="preserve"> </w:t>
      </w:r>
    </w:p>
    <w:p w:rsidR="00CF637A" w:rsidRDefault="00CF637A" w:rsidP="00CF637A">
      <w:pPr>
        <w:pStyle w:val="ab"/>
        <w:shd w:val="clear" w:color="auto" w:fill="FFFFFF"/>
        <w:spacing w:before="0" w:beforeAutospacing="0" w:after="0" w:afterAutospacing="0"/>
        <w:ind w:left="-360" w:firstLine="360"/>
        <w:jc w:val="both"/>
        <w:rPr>
          <w:sz w:val="28"/>
          <w:szCs w:val="28"/>
        </w:rPr>
      </w:pPr>
    </w:p>
    <w:p w:rsidR="00CF637A" w:rsidRDefault="00FB55BB" w:rsidP="00CF637A">
      <w:pPr>
        <w:pStyle w:val="ab"/>
        <w:shd w:val="clear" w:color="auto" w:fill="FFFFFF"/>
        <w:spacing w:before="0" w:beforeAutospacing="0" w:after="0" w:afterAutospacing="0"/>
        <w:ind w:left="-360" w:firstLine="360"/>
        <w:jc w:val="both"/>
        <w:rPr>
          <w:sz w:val="28"/>
          <w:szCs w:val="28"/>
          <w:u w:val="single"/>
        </w:rPr>
      </w:pPr>
      <w:r w:rsidRPr="00FB55BB">
        <w:rPr>
          <w:sz w:val="28"/>
          <w:szCs w:val="28"/>
        </w:rPr>
        <w:t>Заявки на участие в региональном отборочном этапе Всероссийского хорового фестиваля принимаются </w:t>
      </w:r>
      <w:r w:rsidRPr="00FB55BB">
        <w:rPr>
          <w:b/>
          <w:bCs/>
          <w:sz w:val="28"/>
          <w:szCs w:val="28"/>
        </w:rPr>
        <w:t>по 20 мая 2024 года</w:t>
      </w:r>
      <w:r w:rsidRPr="00FB55BB">
        <w:rPr>
          <w:sz w:val="28"/>
          <w:szCs w:val="28"/>
        </w:rPr>
        <w:t xml:space="preserve"> на адрес электронной почты </w:t>
      </w:r>
      <w:proofErr w:type="spellStart"/>
      <w:r w:rsidRPr="00FB55BB">
        <w:rPr>
          <w:sz w:val="28"/>
          <w:szCs w:val="28"/>
        </w:rPr>
        <w:t>социокультурного</w:t>
      </w:r>
      <w:proofErr w:type="spellEnd"/>
      <w:r w:rsidRPr="00FB55BB">
        <w:rPr>
          <w:sz w:val="28"/>
          <w:szCs w:val="28"/>
        </w:rPr>
        <w:t xml:space="preserve"> отдела Вологодского областного центра народной культуры</w:t>
      </w:r>
      <w:r w:rsidRPr="00CF637A">
        <w:rPr>
          <w:sz w:val="28"/>
          <w:szCs w:val="28"/>
        </w:rPr>
        <w:t>: </w:t>
      </w:r>
      <w:hyperlink r:id="rId6" w:history="1">
        <w:r w:rsidRPr="00CF637A">
          <w:rPr>
            <w:rStyle w:val="aa"/>
            <w:color w:val="auto"/>
            <w:sz w:val="28"/>
            <w:szCs w:val="28"/>
            <w:u w:val="none"/>
            <w:bdr w:val="none" w:sz="0" w:space="0" w:color="auto" w:frame="1"/>
          </w:rPr>
          <w:t>metod@onmck.ru</w:t>
        </w:r>
      </w:hyperlink>
    </w:p>
    <w:p w:rsidR="00CF637A" w:rsidRDefault="00CF637A" w:rsidP="00CF637A">
      <w:pPr>
        <w:pStyle w:val="ab"/>
        <w:shd w:val="clear" w:color="auto" w:fill="FFFFFF"/>
        <w:spacing w:before="0" w:beforeAutospacing="0" w:after="0" w:afterAutospacing="0"/>
        <w:ind w:left="-360" w:firstLine="360"/>
        <w:jc w:val="both"/>
        <w:rPr>
          <w:sz w:val="28"/>
          <w:szCs w:val="28"/>
          <w:u w:val="single"/>
        </w:rPr>
      </w:pPr>
    </w:p>
    <w:p w:rsidR="00FB55BB" w:rsidRDefault="00FB55BB" w:rsidP="00CF637A">
      <w:pPr>
        <w:pStyle w:val="ab"/>
        <w:shd w:val="clear" w:color="auto" w:fill="FFFFFF"/>
        <w:spacing w:before="0" w:beforeAutospacing="0" w:after="0" w:afterAutospacing="0"/>
        <w:ind w:left="-360" w:firstLine="360"/>
        <w:jc w:val="both"/>
        <w:rPr>
          <w:sz w:val="28"/>
          <w:szCs w:val="28"/>
        </w:rPr>
      </w:pPr>
      <w:r w:rsidRPr="00FB55BB">
        <w:rPr>
          <w:sz w:val="28"/>
          <w:szCs w:val="28"/>
        </w:rPr>
        <w:t xml:space="preserve">Подробная информация о порядке и условиях участия представлена в положении о проведении Всероссийского хорового фестиваля. Координацию по вопросам участия в региональном этапе Всероссийского фестиваля осуществляют БУК </w:t>
      </w:r>
      <w:proofErr w:type="gramStart"/>
      <w:r w:rsidRPr="00FB55BB">
        <w:rPr>
          <w:sz w:val="28"/>
          <w:szCs w:val="28"/>
        </w:rPr>
        <w:t>ВО</w:t>
      </w:r>
      <w:proofErr w:type="gramEnd"/>
      <w:r w:rsidRPr="00FB55BB">
        <w:rPr>
          <w:sz w:val="28"/>
          <w:szCs w:val="28"/>
        </w:rPr>
        <w:t xml:space="preserve"> «Центр народной культуры» (</w:t>
      </w:r>
      <w:proofErr w:type="spellStart"/>
      <w:r w:rsidRPr="00FB55BB">
        <w:rPr>
          <w:sz w:val="28"/>
          <w:szCs w:val="28"/>
        </w:rPr>
        <w:t>Контиевская</w:t>
      </w:r>
      <w:proofErr w:type="spellEnd"/>
      <w:r w:rsidRPr="00FB55BB">
        <w:rPr>
          <w:sz w:val="28"/>
          <w:szCs w:val="28"/>
        </w:rPr>
        <w:t xml:space="preserve"> Алёна Игоревна, тел. 8(8172)72-26-53), </w:t>
      </w:r>
      <w:r w:rsidRPr="00FB55BB">
        <w:rPr>
          <w:sz w:val="28"/>
          <w:szCs w:val="28"/>
        </w:rPr>
        <w:lastRenderedPageBreak/>
        <w:t>Елена Львовна Назимова, руководитель Вологодского филиала НП «Всероссийское хоровое общество».</w:t>
      </w:r>
    </w:p>
    <w:p w:rsidR="00CF637A" w:rsidRPr="00CF637A" w:rsidRDefault="00CF637A" w:rsidP="00CF637A">
      <w:pPr>
        <w:pStyle w:val="ab"/>
        <w:shd w:val="clear" w:color="auto" w:fill="FFFFFF"/>
        <w:spacing w:before="0" w:beforeAutospacing="0" w:after="0" w:afterAutospacing="0"/>
        <w:ind w:left="-360" w:firstLine="360"/>
        <w:jc w:val="both"/>
        <w:rPr>
          <w:sz w:val="28"/>
          <w:szCs w:val="28"/>
          <w:u w:val="single"/>
        </w:rPr>
      </w:pPr>
    </w:p>
    <w:p w:rsidR="00CF637A" w:rsidRPr="00CF637A" w:rsidRDefault="00FB55BB" w:rsidP="00CF637A">
      <w:pPr>
        <w:pStyle w:val="ab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CF637A">
        <w:rPr>
          <w:bCs/>
          <w:sz w:val="28"/>
          <w:szCs w:val="28"/>
        </w:rPr>
        <w:t>О фестивале</w:t>
      </w:r>
    </w:p>
    <w:p w:rsidR="00CF637A" w:rsidRDefault="00CF637A" w:rsidP="00CF637A">
      <w:pPr>
        <w:pStyle w:val="ab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FB55BB" w:rsidRPr="00CF637A" w:rsidRDefault="00FB55BB" w:rsidP="00CF637A">
      <w:pPr>
        <w:pStyle w:val="ab"/>
        <w:shd w:val="clear" w:color="auto" w:fill="FFFFFF"/>
        <w:spacing w:before="0" w:beforeAutospacing="0" w:after="0" w:afterAutospacing="0"/>
        <w:ind w:left="-284" w:firstLine="1004"/>
        <w:jc w:val="both"/>
        <w:rPr>
          <w:b/>
          <w:bCs/>
          <w:sz w:val="28"/>
          <w:szCs w:val="28"/>
        </w:rPr>
      </w:pPr>
      <w:r w:rsidRPr="00FB55BB">
        <w:rPr>
          <w:sz w:val="28"/>
          <w:szCs w:val="28"/>
        </w:rPr>
        <w:t>В 2024 году Всероссийское хоровое общество при поддержке Министерства культуры Российской Федерации в рамках Национального проекта «Культура» проводит юбилейный X Всероссийский хоровой фестиваль. Этот крупнейший проект Всероссийского хорового общества – одно из самых масштабных ежегодных музыкальных событий в России с 2014 года. Фестиваль направлен на достижение целей и решение задач, поставленных Стратегией национальной безопасности Российской Федерации, Основами государственной политики по сохранению и укреплению традиционных российских духовно-нравственных ценностей, Основами государственной культурной политики. В 2024 году Фестиваль посвящен проводимому в Российской Федерации Году семьи, в соответствии с Указом Президента Российской Федерации от 22.11.2023 № 875</w:t>
      </w:r>
    </w:p>
    <w:p w:rsidR="00E45C1C" w:rsidRPr="00FB55BB" w:rsidRDefault="00E45C1C" w:rsidP="00CF637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sectPr w:rsidR="00E45C1C" w:rsidRPr="00FB55BB" w:rsidSect="00CF637A">
      <w:pgSz w:w="11909" w:h="16834"/>
      <w:pgMar w:top="993" w:right="567" w:bottom="1418" w:left="1418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A276F"/>
    <w:multiLevelType w:val="multilevel"/>
    <w:tmpl w:val="FF82E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6B59B1"/>
    <w:multiLevelType w:val="multilevel"/>
    <w:tmpl w:val="5A20D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3329DC"/>
    <w:multiLevelType w:val="multilevel"/>
    <w:tmpl w:val="0A8E5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4D6C24"/>
    <w:multiLevelType w:val="multilevel"/>
    <w:tmpl w:val="F08E1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F26DB6"/>
    <w:multiLevelType w:val="multilevel"/>
    <w:tmpl w:val="598EF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F56FE8"/>
    <w:multiLevelType w:val="multilevel"/>
    <w:tmpl w:val="D8B8C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BD67C4"/>
    <w:multiLevelType w:val="multilevel"/>
    <w:tmpl w:val="3B28F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CB720A"/>
    <w:multiLevelType w:val="multilevel"/>
    <w:tmpl w:val="6F241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45C1C"/>
    <w:rsid w:val="000B1362"/>
    <w:rsid w:val="0011083D"/>
    <w:rsid w:val="00475717"/>
    <w:rsid w:val="00A000A9"/>
    <w:rsid w:val="00AD08C6"/>
    <w:rsid w:val="00B16014"/>
    <w:rsid w:val="00B56A4F"/>
    <w:rsid w:val="00CF637A"/>
    <w:rsid w:val="00E45C1C"/>
    <w:rsid w:val="00FB5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014"/>
  </w:style>
  <w:style w:type="paragraph" w:styleId="1">
    <w:name w:val="heading 1"/>
    <w:basedOn w:val="a"/>
    <w:next w:val="a"/>
    <w:uiPriority w:val="9"/>
    <w:qFormat/>
    <w:rsid w:val="00B1601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B1601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B1601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B1601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B16014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B1601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160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B16014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rsid w:val="00B160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rsid w:val="00B16014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semiHidden/>
    <w:unhideWhenUsed/>
    <w:rsid w:val="00B1601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16014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B16014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8C3AD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C3AD5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0745F5"/>
    <w:rPr>
      <w:color w:val="0000FF" w:themeColor="hyperlink"/>
      <w:u w:val="single"/>
    </w:rPr>
  </w:style>
  <w:style w:type="paragraph" w:styleId="ab">
    <w:name w:val="Normal (Web)"/>
    <w:basedOn w:val="a"/>
    <w:uiPriority w:val="99"/>
    <w:unhideWhenUsed/>
    <w:rsid w:val="00475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75717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ews-date-time">
    <w:name w:val="news-date-time"/>
    <w:basedOn w:val="a0"/>
    <w:rsid w:val="00FB55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6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7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03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3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89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43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00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8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etod@onmc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ZgvxVEV5RDLEotgJdMR0b4KhZw==">CgMxLjAyCGguZ2pkZ3hzOAByITE5bENfc0Y3VE9yUTFBUmhoa3BkQ1ZLSzhsNGRYbnJWag==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ВХО</dc:creator>
  <cp:lastModifiedBy>timofeeva</cp:lastModifiedBy>
  <cp:revision>3</cp:revision>
  <dcterms:created xsi:type="dcterms:W3CDTF">2024-03-18T11:53:00Z</dcterms:created>
  <dcterms:modified xsi:type="dcterms:W3CDTF">2024-03-26T08:03:00Z</dcterms:modified>
</cp:coreProperties>
</file>